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CC6C6" w14:textId="77777777" w:rsidR="00C92FC5" w:rsidRPr="00761322" w:rsidRDefault="00C92FC5" w:rsidP="00C92FC5">
      <w:pPr>
        <w:pStyle w:val="Title"/>
        <w:rPr>
          <w:rFonts w:ascii="Garamond" w:hAnsi="Garamond"/>
          <w:sz w:val="24"/>
          <w:szCs w:val="24"/>
        </w:rPr>
      </w:pPr>
      <w:r w:rsidRPr="00761322">
        <w:rPr>
          <w:rFonts w:ascii="Garamond" w:hAnsi="Garamond"/>
          <w:sz w:val="24"/>
          <w:szCs w:val="24"/>
        </w:rPr>
        <w:t xml:space="preserve">Margaret D. </w:t>
      </w:r>
      <w:proofErr w:type="spellStart"/>
      <w:r w:rsidRPr="00761322">
        <w:rPr>
          <w:rFonts w:ascii="Garamond" w:hAnsi="Garamond"/>
          <w:sz w:val="24"/>
          <w:szCs w:val="24"/>
        </w:rPr>
        <w:t>Kamitsuka</w:t>
      </w:r>
      <w:proofErr w:type="spellEnd"/>
    </w:p>
    <w:p w14:paraId="57E25918" w14:textId="77777777" w:rsidR="00C92FC5" w:rsidRPr="00761322" w:rsidRDefault="00C92FC5" w:rsidP="00C92FC5">
      <w:pPr>
        <w:pStyle w:val="Title"/>
        <w:rPr>
          <w:rFonts w:ascii="Garamond" w:eastAsia="Times New Roman" w:hAnsi="Garamond"/>
          <w:sz w:val="24"/>
          <w:szCs w:val="24"/>
        </w:rPr>
      </w:pPr>
      <w:r w:rsidRPr="00761322">
        <w:rPr>
          <w:rFonts w:ascii="Garamond" w:eastAsia="Times New Roman" w:hAnsi="Garamond"/>
          <w:sz w:val="24"/>
          <w:szCs w:val="24"/>
        </w:rPr>
        <w:t>Francis W. and Lydia L. Davis</w:t>
      </w:r>
      <w:r w:rsidRPr="00761322">
        <w:rPr>
          <w:rFonts w:ascii="Garamond" w:hAnsi="Garamond"/>
          <w:sz w:val="24"/>
          <w:szCs w:val="24"/>
        </w:rPr>
        <w:t xml:space="preserve"> Professor Emeritus </w:t>
      </w:r>
      <w:r w:rsidRPr="00761322">
        <w:rPr>
          <w:rFonts w:ascii="Garamond" w:eastAsia="Times New Roman" w:hAnsi="Garamond"/>
          <w:sz w:val="24"/>
          <w:szCs w:val="24"/>
        </w:rPr>
        <w:t>of Religion</w:t>
      </w:r>
    </w:p>
    <w:p w14:paraId="2180CC48" w14:textId="77777777" w:rsidR="00C92FC5" w:rsidRPr="00761322" w:rsidRDefault="00C92FC5" w:rsidP="00C92FC5">
      <w:pPr>
        <w:pStyle w:val="Title"/>
        <w:rPr>
          <w:rFonts w:ascii="Garamond" w:eastAsia="Times New Roman" w:hAnsi="Garamond"/>
          <w:sz w:val="24"/>
          <w:szCs w:val="24"/>
        </w:rPr>
      </w:pPr>
      <w:r w:rsidRPr="00761322">
        <w:rPr>
          <w:rFonts w:ascii="Garamond" w:eastAsia="Times New Roman" w:hAnsi="Garamond"/>
          <w:sz w:val="24"/>
          <w:szCs w:val="24"/>
        </w:rPr>
        <w:t>Oberlin College</w:t>
      </w:r>
    </w:p>
    <w:p w14:paraId="6529A279" w14:textId="77777777" w:rsidR="00C92FC5" w:rsidRPr="00761322" w:rsidRDefault="00C92FC5" w:rsidP="00C92FC5">
      <w:pPr>
        <w:pStyle w:val="Title"/>
        <w:rPr>
          <w:rFonts w:ascii="Garamond" w:eastAsia="Times New Roman" w:hAnsi="Garamond"/>
          <w:sz w:val="24"/>
          <w:szCs w:val="24"/>
        </w:rPr>
      </w:pPr>
      <w:r w:rsidRPr="00761322">
        <w:rPr>
          <w:rFonts w:ascii="Garamond" w:eastAsia="Times New Roman" w:hAnsi="Garamond"/>
          <w:sz w:val="24"/>
          <w:szCs w:val="24"/>
        </w:rPr>
        <w:t>Oberlin, OH</w:t>
      </w:r>
    </w:p>
    <w:p w14:paraId="094ADE44" w14:textId="77777777" w:rsidR="00C92FC5" w:rsidRPr="00761322" w:rsidRDefault="00C92FC5" w:rsidP="00C92FC5">
      <w:pPr>
        <w:pStyle w:val="Title"/>
        <w:rPr>
          <w:rFonts w:ascii="Garamond" w:eastAsia="Times New Roman" w:hAnsi="Garamond"/>
          <w:sz w:val="24"/>
          <w:szCs w:val="24"/>
        </w:rPr>
      </w:pPr>
    </w:p>
    <w:p w14:paraId="183D962C" w14:textId="77777777" w:rsidR="00C92FC5" w:rsidRPr="00761322" w:rsidRDefault="00C92FC5" w:rsidP="00C92FC5">
      <w:pPr>
        <w:spacing w:line="260" w:lineRule="exact"/>
        <w:jc w:val="center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 xml:space="preserve">Email: </w:t>
      </w:r>
      <w:hyperlink r:id="rId6" w:history="1">
        <w:r w:rsidRPr="00761322">
          <w:rPr>
            <w:rStyle w:val="Hyperlink"/>
            <w:rFonts w:ascii="Garamond" w:hAnsi="Garamond"/>
            <w:szCs w:val="24"/>
          </w:rPr>
          <w:t>margaret.kamitsuka@oberlin.edu</w:t>
        </w:r>
      </w:hyperlink>
    </w:p>
    <w:p w14:paraId="0DB6C3B2" w14:textId="77777777" w:rsidR="00C92FC5" w:rsidRPr="00761322" w:rsidRDefault="00C92FC5" w:rsidP="00C92FC5">
      <w:pPr>
        <w:pStyle w:val="Heading3"/>
        <w:jc w:val="center"/>
        <w:rPr>
          <w:rFonts w:ascii="Garamond" w:hAnsi="Garamond"/>
          <w:b w:val="0"/>
          <w:bCs/>
          <w:szCs w:val="24"/>
        </w:rPr>
      </w:pPr>
      <w:r w:rsidRPr="00761322">
        <w:rPr>
          <w:rFonts w:ascii="Garamond" w:hAnsi="Garamond"/>
          <w:b w:val="0"/>
          <w:bCs/>
          <w:szCs w:val="24"/>
        </w:rPr>
        <w:t xml:space="preserve">Website: </w:t>
      </w:r>
      <w:hyperlink r:id="rId7" w:history="1">
        <w:r w:rsidRPr="00761322">
          <w:rPr>
            <w:rStyle w:val="Hyperlink"/>
            <w:rFonts w:ascii="Garamond" w:hAnsi="Garamond"/>
            <w:b w:val="0"/>
            <w:bCs/>
            <w:szCs w:val="24"/>
          </w:rPr>
          <w:t>https://margaretkamitsuka.com/</w:t>
        </w:r>
      </w:hyperlink>
    </w:p>
    <w:p w14:paraId="377E2F7F" w14:textId="77777777" w:rsidR="00C92FC5" w:rsidRPr="00761322" w:rsidRDefault="00C92FC5" w:rsidP="00C92FC5">
      <w:pPr>
        <w:rPr>
          <w:rFonts w:ascii="Garamond" w:hAnsi="Garamond"/>
          <w:szCs w:val="24"/>
        </w:rPr>
      </w:pPr>
    </w:p>
    <w:p w14:paraId="7EF0FEF0" w14:textId="77777777" w:rsidR="00C92FC5" w:rsidRPr="00761322" w:rsidRDefault="00C92FC5" w:rsidP="00C92FC5">
      <w:pPr>
        <w:pStyle w:val="Heading3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>Education</w:t>
      </w:r>
    </w:p>
    <w:p w14:paraId="7E713B4A" w14:textId="77777777" w:rsidR="00C92FC5" w:rsidRPr="00761322" w:rsidRDefault="00C92FC5" w:rsidP="00C92FC5">
      <w:pPr>
        <w:spacing w:line="260" w:lineRule="exact"/>
        <w:rPr>
          <w:rFonts w:ascii="Garamond" w:hAnsi="Garamond"/>
          <w:szCs w:val="24"/>
        </w:rPr>
      </w:pPr>
    </w:p>
    <w:p w14:paraId="58FC7AB2" w14:textId="77777777" w:rsidR="00C92FC5" w:rsidRPr="00761322" w:rsidRDefault="00C92FC5" w:rsidP="00C92FC5">
      <w:pPr>
        <w:spacing w:line="260" w:lineRule="exact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ab/>
        <w:t>Ph.D., Religious Studies, Yale University</w:t>
      </w:r>
    </w:p>
    <w:p w14:paraId="68FBDF65" w14:textId="77777777" w:rsidR="00C92FC5" w:rsidRPr="00761322" w:rsidRDefault="00C92FC5" w:rsidP="00C92FC5">
      <w:pPr>
        <w:spacing w:line="260" w:lineRule="exact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ab/>
        <w:t>M.Phil., Religious Studies, Yale University</w:t>
      </w:r>
    </w:p>
    <w:p w14:paraId="21B612A4" w14:textId="77777777" w:rsidR="00C92FC5" w:rsidRPr="00761322" w:rsidRDefault="00C92FC5" w:rsidP="00C92FC5">
      <w:pPr>
        <w:spacing w:line="260" w:lineRule="exact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ab/>
        <w:t xml:space="preserve">M.A.R., Theology, Yale Divinity School, </w:t>
      </w:r>
      <w:r w:rsidRPr="00761322">
        <w:rPr>
          <w:rFonts w:ascii="Garamond" w:hAnsi="Garamond"/>
          <w:i/>
          <w:szCs w:val="24"/>
        </w:rPr>
        <w:t>summa cum laude</w:t>
      </w:r>
    </w:p>
    <w:p w14:paraId="60F5D519" w14:textId="77777777" w:rsidR="00C92FC5" w:rsidRPr="00761322" w:rsidRDefault="00C92FC5" w:rsidP="00C92FC5">
      <w:pPr>
        <w:spacing w:line="260" w:lineRule="exact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ab/>
        <w:t xml:space="preserve">B.A., French, University of California, Berkeley, </w:t>
      </w:r>
      <w:r w:rsidRPr="00761322">
        <w:rPr>
          <w:rFonts w:ascii="Garamond" w:hAnsi="Garamond"/>
          <w:i/>
          <w:szCs w:val="24"/>
        </w:rPr>
        <w:t>Phi Beta Kappa</w:t>
      </w:r>
    </w:p>
    <w:p w14:paraId="51FD10C6" w14:textId="77777777" w:rsidR="00C92FC5" w:rsidRPr="00761322" w:rsidRDefault="00C92FC5" w:rsidP="00C92FC5">
      <w:pPr>
        <w:spacing w:line="260" w:lineRule="exact"/>
        <w:rPr>
          <w:rFonts w:ascii="Garamond" w:hAnsi="Garamond"/>
          <w:szCs w:val="24"/>
        </w:rPr>
      </w:pPr>
    </w:p>
    <w:p w14:paraId="74795CF5" w14:textId="77777777" w:rsidR="00C92FC5" w:rsidRPr="00761322" w:rsidRDefault="00C92FC5" w:rsidP="00C92FC5">
      <w:pPr>
        <w:pStyle w:val="Heading3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>Teaching (Oberlin College)</w:t>
      </w:r>
    </w:p>
    <w:p w14:paraId="6EF02BD2" w14:textId="77777777" w:rsidR="00C92FC5" w:rsidRPr="00761322" w:rsidRDefault="00C92FC5" w:rsidP="00C92FC5">
      <w:pPr>
        <w:spacing w:line="260" w:lineRule="exact"/>
        <w:rPr>
          <w:rFonts w:ascii="Garamond" w:hAnsi="Garamond"/>
          <w:szCs w:val="24"/>
        </w:rPr>
      </w:pPr>
    </w:p>
    <w:p w14:paraId="0ECE0B35" w14:textId="77777777" w:rsidR="00C92FC5" w:rsidRPr="00761322" w:rsidRDefault="00C92FC5" w:rsidP="00C92FC5">
      <w:pPr>
        <w:spacing w:line="260" w:lineRule="exact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ab/>
        <w:t>Associate Professor, Gender and Religion, 2007—2019; promoted to Professor, 2019</w:t>
      </w:r>
    </w:p>
    <w:p w14:paraId="1190A3BC" w14:textId="77777777" w:rsidR="00C92FC5" w:rsidRPr="00761322" w:rsidRDefault="00C92FC5" w:rsidP="00C92FC5">
      <w:pPr>
        <w:spacing w:line="260" w:lineRule="exact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ab/>
        <w:t>Chair, Gender, Sexuality and Feminist Studies Institute 2012—2014</w:t>
      </w:r>
    </w:p>
    <w:p w14:paraId="74E60E9A" w14:textId="77777777" w:rsidR="00C92FC5" w:rsidRPr="00761322" w:rsidRDefault="00C92FC5" w:rsidP="00C92FC5">
      <w:pPr>
        <w:spacing w:line="260" w:lineRule="exact"/>
        <w:ind w:firstLine="720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>Assistant Professor, Gender and Religion, 2002—2007</w:t>
      </w:r>
    </w:p>
    <w:p w14:paraId="38CB29B3" w14:textId="77777777" w:rsidR="00C92FC5" w:rsidRPr="00761322" w:rsidRDefault="00C92FC5" w:rsidP="00C92FC5">
      <w:pPr>
        <w:spacing w:line="260" w:lineRule="exact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ab/>
        <w:t xml:space="preserve">Visiting Assistant Professor of Religion and Mellon Postdoctoral Fellow, 2000—2002 </w:t>
      </w:r>
      <w:r w:rsidRPr="00761322">
        <w:rPr>
          <w:rFonts w:ascii="Garamond" w:hAnsi="Garamond"/>
          <w:szCs w:val="24"/>
        </w:rPr>
        <w:tab/>
      </w:r>
    </w:p>
    <w:p w14:paraId="650B8653" w14:textId="77777777" w:rsidR="00C92FC5" w:rsidRPr="00761322" w:rsidRDefault="00C92FC5" w:rsidP="00C92FC5">
      <w:pPr>
        <w:spacing w:line="260" w:lineRule="exact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ab/>
        <w:t xml:space="preserve">Visiting Assistant Professor of Religion, 1999—2000 </w:t>
      </w:r>
    </w:p>
    <w:p w14:paraId="062D173E" w14:textId="77777777" w:rsidR="00C92FC5" w:rsidRPr="00761322" w:rsidRDefault="00C92FC5" w:rsidP="00C92FC5">
      <w:pPr>
        <w:spacing w:line="260" w:lineRule="exact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ab/>
        <w:t>Visiting Instructor of Gender and Women’s Studies, Spring 1999</w:t>
      </w:r>
    </w:p>
    <w:p w14:paraId="0AE14705" w14:textId="77777777" w:rsidR="00C92FC5" w:rsidRPr="00761322" w:rsidRDefault="00C92FC5" w:rsidP="00C92FC5">
      <w:pPr>
        <w:spacing w:line="260" w:lineRule="exact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ab/>
        <w:t>Visiting Instructor of Religion, Spring 1997, Fall 1997, Spring 1998</w:t>
      </w:r>
    </w:p>
    <w:p w14:paraId="7F6E45B5" w14:textId="77777777" w:rsidR="00C92FC5" w:rsidRPr="00761322" w:rsidRDefault="00C92FC5" w:rsidP="00C92FC5">
      <w:pPr>
        <w:spacing w:line="260" w:lineRule="exact"/>
        <w:rPr>
          <w:rFonts w:ascii="Garamond" w:hAnsi="Garamond"/>
          <w:szCs w:val="24"/>
        </w:rPr>
      </w:pPr>
    </w:p>
    <w:p w14:paraId="4475281D" w14:textId="77777777" w:rsidR="00C92FC5" w:rsidRDefault="00C92FC5" w:rsidP="00C92FC5">
      <w:pPr>
        <w:pStyle w:val="Heading1"/>
        <w:rPr>
          <w:rFonts w:ascii="Garamond" w:hAnsi="Garamond"/>
          <w:sz w:val="24"/>
          <w:szCs w:val="24"/>
        </w:rPr>
      </w:pPr>
      <w:r w:rsidRPr="00761322">
        <w:rPr>
          <w:rFonts w:ascii="Garamond" w:hAnsi="Garamond"/>
          <w:sz w:val="24"/>
          <w:szCs w:val="24"/>
        </w:rPr>
        <w:t>Books</w:t>
      </w:r>
    </w:p>
    <w:p w14:paraId="4F65A49D" w14:textId="5888CC11" w:rsidR="007F1751" w:rsidRPr="007F1751" w:rsidRDefault="007F1751" w:rsidP="007F1751"/>
    <w:p w14:paraId="5D90C802" w14:textId="408A3EC5" w:rsidR="00C92FC5" w:rsidRDefault="007F1751" w:rsidP="007F1751">
      <w:pPr>
        <w:spacing w:line="260" w:lineRule="exact"/>
        <w:ind w:left="720"/>
        <w:rPr>
          <w:rFonts w:ascii="Garamond" w:hAnsi="Garamond"/>
          <w:szCs w:val="24"/>
        </w:rPr>
      </w:pPr>
      <w:r w:rsidRPr="007F1751">
        <w:rPr>
          <w:rFonts w:ascii="Garamond" w:hAnsi="Garamond"/>
          <w:i/>
          <w:iCs/>
          <w:szCs w:val="24"/>
        </w:rPr>
        <w:t>Desirable Belief: A Theology of Eros</w:t>
      </w:r>
      <w:r>
        <w:rPr>
          <w:rFonts w:ascii="Garamond" w:hAnsi="Garamond"/>
          <w:szCs w:val="24"/>
        </w:rPr>
        <w:t xml:space="preserve"> (</w:t>
      </w:r>
      <w:r w:rsidRPr="00761322">
        <w:rPr>
          <w:rFonts w:ascii="Garamond" w:hAnsi="Garamond"/>
          <w:szCs w:val="24"/>
        </w:rPr>
        <w:t>Minneapolis: Fortress,</w:t>
      </w:r>
      <w:r w:rsidR="006D2A8E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>2024)</w:t>
      </w:r>
    </w:p>
    <w:p w14:paraId="67065C0E" w14:textId="77777777" w:rsidR="007F1751" w:rsidRPr="00761322" w:rsidRDefault="007F1751" w:rsidP="00C92FC5">
      <w:pPr>
        <w:spacing w:line="260" w:lineRule="exact"/>
        <w:rPr>
          <w:rFonts w:ascii="Garamond" w:hAnsi="Garamond"/>
          <w:szCs w:val="24"/>
        </w:rPr>
      </w:pPr>
    </w:p>
    <w:p w14:paraId="1655EF03" w14:textId="3744409B" w:rsidR="00C92FC5" w:rsidRPr="00761322" w:rsidRDefault="00C92FC5" w:rsidP="00C92FC5">
      <w:pPr>
        <w:spacing w:line="260" w:lineRule="exact"/>
        <w:ind w:left="720"/>
        <w:rPr>
          <w:rFonts w:ascii="Garamond" w:hAnsi="Garamond"/>
          <w:szCs w:val="24"/>
        </w:rPr>
      </w:pPr>
      <w:r w:rsidRPr="00761322">
        <w:rPr>
          <w:rFonts w:ascii="Garamond" w:hAnsi="Garamond"/>
          <w:i/>
          <w:iCs/>
          <w:szCs w:val="24"/>
        </w:rPr>
        <w:t>Unborn Bodies: Resurrection and Reproductive Agency</w:t>
      </w:r>
      <w:r w:rsidRPr="00761322">
        <w:rPr>
          <w:rFonts w:ascii="Garamond" w:hAnsi="Garamond"/>
          <w:szCs w:val="24"/>
        </w:rPr>
        <w:t xml:space="preserve"> (Minneapolis: Fortress, 2023)</w:t>
      </w:r>
    </w:p>
    <w:p w14:paraId="79BF0A59" w14:textId="77777777" w:rsidR="00C92FC5" w:rsidRPr="00761322" w:rsidRDefault="00C92FC5" w:rsidP="00C92FC5">
      <w:pPr>
        <w:spacing w:line="260" w:lineRule="exact"/>
        <w:ind w:left="720"/>
        <w:rPr>
          <w:rFonts w:ascii="Garamond" w:hAnsi="Garamond"/>
          <w:szCs w:val="24"/>
        </w:rPr>
      </w:pPr>
    </w:p>
    <w:p w14:paraId="30FCE461" w14:textId="77777777" w:rsidR="00C92FC5" w:rsidRPr="00761322" w:rsidRDefault="00C92FC5" w:rsidP="00C92FC5">
      <w:pPr>
        <w:spacing w:line="260" w:lineRule="exact"/>
        <w:ind w:left="720"/>
        <w:rPr>
          <w:rFonts w:ascii="Garamond" w:hAnsi="Garamond"/>
          <w:b/>
          <w:bCs/>
          <w:szCs w:val="24"/>
        </w:rPr>
      </w:pPr>
      <w:r w:rsidRPr="00761322">
        <w:rPr>
          <w:rFonts w:ascii="Garamond" w:hAnsi="Garamond"/>
          <w:szCs w:val="24"/>
        </w:rPr>
        <w:t xml:space="preserve">Co-editor (with Rebecca Todd Peters), </w:t>
      </w:r>
      <w:r w:rsidRPr="00761322">
        <w:rPr>
          <w:rFonts w:ascii="Garamond" w:hAnsi="Garamond"/>
          <w:i/>
          <w:iCs/>
          <w:szCs w:val="24"/>
        </w:rPr>
        <w:t>T &amp; T Clark Reader in Abortion and Religion: Jewish, Christian, and Muslim Perspectives</w:t>
      </w:r>
      <w:r w:rsidRPr="00761322">
        <w:rPr>
          <w:rFonts w:ascii="Garamond" w:hAnsi="Garamond"/>
          <w:szCs w:val="24"/>
        </w:rPr>
        <w:t xml:space="preserve"> (London: T&amp;T Clark/Bloomsbury, 2023)</w:t>
      </w:r>
    </w:p>
    <w:p w14:paraId="70D23461" w14:textId="77777777" w:rsidR="00C92FC5" w:rsidRPr="00761322" w:rsidRDefault="00C92FC5" w:rsidP="00C92FC5">
      <w:pPr>
        <w:spacing w:line="260" w:lineRule="exact"/>
        <w:rPr>
          <w:rFonts w:ascii="Garamond" w:hAnsi="Garamond"/>
          <w:szCs w:val="24"/>
        </w:rPr>
      </w:pPr>
    </w:p>
    <w:p w14:paraId="4B305098" w14:textId="77777777" w:rsidR="00C92FC5" w:rsidRPr="00761322" w:rsidRDefault="00C92FC5" w:rsidP="00C92FC5">
      <w:pPr>
        <w:ind w:left="720"/>
        <w:rPr>
          <w:rFonts w:ascii="Garamond" w:hAnsi="Garamond"/>
          <w:szCs w:val="24"/>
        </w:rPr>
      </w:pPr>
      <w:r w:rsidRPr="00761322">
        <w:rPr>
          <w:rFonts w:ascii="Garamond" w:hAnsi="Garamond"/>
          <w:i/>
          <w:szCs w:val="24"/>
        </w:rPr>
        <w:t>Abortion and the Christian Tradition: A Prochoice Theological Ethic</w:t>
      </w:r>
      <w:r w:rsidRPr="00761322">
        <w:rPr>
          <w:rFonts w:ascii="Garamond" w:hAnsi="Garamond"/>
          <w:szCs w:val="24"/>
        </w:rPr>
        <w:t xml:space="preserve"> (Louisville: Westminster John Knox, 2019)</w:t>
      </w:r>
    </w:p>
    <w:p w14:paraId="1790ABAA" w14:textId="77777777" w:rsidR="00C92FC5" w:rsidRPr="00761322" w:rsidRDefault="00C92FC5" w:rsidP="00C92FC5">
      <w:pPr>
        <w:spacing w:line="260" w:lineRule="exact"/>
        <w:rPr>
          <w:rFonts w:ascii="Garamond" w:hAnsi="Garamond"/>
          <w:szCs w:val="24"/>
        </w:rPr>
      </w:pPr>
    </w:p>
    <w:p w14:paraId="2416676F" w14:textId="77777777" w:rsidR="00C92FC5" w:rsidRPr="00761322" w:rsidRDefault="00C92FC5" w:rsidP="00C92FC5">
      <w:pPr>
        <w:tabs>
          <w:tab w:val="left" w:pos="2880"/>
          <w:tab w:val="left" w:pos="5040"/>
          <w:tab w:val="left" w:pos="7200"/>
        </w:tabs>
        <w:ind w:left="720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 xml:space="preserve">Editor: </w:t>
      </w:r>
      <w:r w:rsidRPr="00761322">
        <w:rPr>
          <w:rFonts w:ascii="Garamond" w:hAnsi="Garamond"/>
          <w:i/>
          <w:szCs w:val="24"/>
        </w:rPr>
        <w:t>The Embrace of Eros: Bodies, Desires, and Sexuality in Christianity</w:t>
      </w:r>
      <w:r w:rsidRPr="00761322">
        <w:rPr>
          <w:rFonts w:ascii="Garamond" w:hAnsi="Garamond"/>
          <w:szCs w:val="24"/>
        </w:rPr>
        <w:t xml:space="preserve"> (Minneapolis: Fortress, 2010)</w:t>
      </w:r>
    </w:p>
    <w:p w14:paraId="0A8ADC87" w14:textId="77777777" w:rsidR="00C92FC5" w:rsidRPr="00761322" w:rsidRDefault="00C92FC5" w:rsidP="00C92FC5">
      <w:pPr>
        <w:ind w:left="720"/>
        <w:rPr>
          <w:rFonts w:ascii="Garamond" w:hAnsi="Garamond"/>
          <w:szCs w:val="24"/>
        </w:rPr>
      </w:pPr>
    </w:p>
    <w:p w14:paraId="0C3ADA4C" w14:textId="77777777" w:rsidR="00C92FC5" w:rsidRPr="00761322" w:rsidRDefault="00C92FC5" w:rsidP="00C92FC5">
      <w:pPr>
        <w:ind w:left="720"/>
        <w:rPr>
          <w:rFonts w:ascii="Garamond" w:hAnsi="Garamond"/>
          <w:szCs w:val="24"/>
        </w:rPr>
      </w:pPr>
      <w:r w:rsidRPr="00761322">
        <w:rPr>
          <w:rFonts w:ascii="Garamond" w:hAnsi="Garamond"/>
          <w:i/>
          <w:szCs w:val="24"/>
        </w:rPr>
        <w:t>Feminist Theology and the Challenge of Difference</w:t>
      </w:r>
      <w:r w:rsidRPr="00761322">
        <w:rPr>
          <w:rFonts w:ascii="Garamond" w:hAnsi="Garamond"/>
          <w:szCs w:val="24"/>
        </w:rPr>
        <w:t xml:space="preserve"> (New York: Oxford University Press, 2007)</w:t>
      </w:r>
    </w:p>
    <w:p w14:paraId="48D55260" w14:textId="77777777" w:rsidR="00C92FC5" w:rsidRPr="00761322" w:rsidRDefault="00C92FC5" w:rsidP="00C92FC5">
      <w:pPr>
        <w:spacing w:line="260" w:lineRule="exact"/>
        <w:rPr>
          <w:rFonts w:ascii="Garamond" w:hAnsi="Garamond"/>
          <w:szCs w:val="24"/>
        </w:rPr>
      </w:pPr>
    </w:p>
    <w:p w14:paraId="3AC612A1" w14:textId="77777777" w:rsidR="00C92FC5" w:rsidRPr="00761322" w:rsidRDefault="00C92FC5" w:rsidP="00C92FC5">
      <w:pPr>
        <w:pStyle w:val="Heading3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 xml:space="preserve">Essays and Book Chapters  </w:t>
      </w:r>
    </w:p>
    <w:p w14:paraId="5BC57797" w14:textId="77777777" w:rsidR="00C92FC5" w:rsidRDefault="00C92FC5" w:rsidP="00C92FC5">
      <w:pPr>
        <w:spacing w:line="260" w:lineRule="exact"/>
        <w:rPr>
          <w:rFonts w:ascii="Garamond" w:hAnsi="Garamond"/>
          <w:szCs w:val="24"/>
        </w:rPr>
      </w:pPr>
    </w:p>
    <w:p w14:paraId="085ED644" w14:textId="0E1BDEBF" w:rsidR="00F835FF" w:rsidRDefault="00F835FF" w:rsidP="00F835FF">
      <w:pPr>
        <w:spacing w:line="260" w:lineRule="exact"/>
        <w:ind w:left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“The Precarity and Moral Obligations of Pregnancy,” in </w:t>
      </w:r>
      <w:r w:rsidRPr="00F835FF">
        <w:rPr>
          <w:rFonts w:ascii="Garamond" w:hAnsi="Garamond"/>
          <w:szCs w:val="24"/>
        </w:rPr>
        <w:t>Pregnancy and Childbirth: Critical Theological Conceptions</w:t>
      </w:r>
      <w:r>
        <w:rPr>
          <w:rFonts w:ascii="Garamond" w:hAnsi="Garamond"/>
          <w:szCs w:val="24"/>
        </w:rPr>
        <w:t>, ed. Karen O’Donnell and Claire Williams (SCM, forthcoming Fall, 2024)</w:t>
      </w:r>
    </w:p>
    <w:p w14:paraId="2D14C493" w14:textId="77777777" w:rsidR="00F835FF" w:rsidRDefault="00F835FF" w:rsidP="00C92FC5">
      <w:pPr>
        <w:spacing w:line="260" w:lineRule="exact"/>
        <w:rPr>
          <w:rFonts w:ascii="Garamond" w:hAnsi="Garamond"/>
          <w:szCs w:val="24"/>
        </w:rPr>
      </w:pPr>
    </w:p>
    <w:p w14:paraId="51E86492" w14:textId="17DF5795" w:rsidR="00C565C9" w:rsidRPr="00C565C9" w:rsidRDefault="00C565C9" w:rsidP="00C565C9">
      <w:pPr>
        <w:spacing w:line="260" w:lineRule="exact"/>
        <w:ind w:left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“</w:t>
      </w:r>
      <w:r w:rsidRPr="00C565C9">
        <w:rPr>
          <w:rFonts w:ascii="Garamond" w:hAnsi="Garamond"/>
          <w:szCs w:val="24"/>
        </w:rPr>
        <w:t>Challenging the Notion of Presumptive Motherhood</w:t>
      </w:r>
      <w:r>
        <w:rPr>
          <w:rFonts w:ascii="Garamond" w:hAnsi="Garamond"/>
          <w:szCs w:val="24"/>
        </w:rPr>
        <w:t xml:space="preserve">,” in </w:t>
      </w:r>
      <w:r w:rsidRPr="00C565C9">
        <w:rPr>
          <w:rFonts w:ascii="Garamond" w:hAnsi="Garamond"/>
          <w:i/>
          <w:iCs/>
          <w:szCs w:val="24"/>
        </w:rPr>
        <w:t>Searching for Future in the Past</w:t>
      </w:r>
      <w:r w:rsidR="00064EC5">
        <w:rPr>
          <w:rFonts w:ascii="Garamond" w:hAnsi="Garamond"/>
          <w:i/>
          <w:iCs/>
          <w:szCs w:val="24"/>
        </w:rPr>
        <w:t xml:space="preserve"> </w:t>
      </w:r>
      <w:r w:rsidR="00064EC5" w:rsidRPr="00064EC5">
        <w:rPr>
          <w:rFonts w:ascii="Garamond" w:hAnsi="Garamond"/>
          <w:i/>
          <w:iCs/>
          <w:szCs w:val="24"/>
        </w:rPr>
        <w:t>Reclaiming Feminist Theological Visions</w:t>
      </w:r>
      <w:r>
        <w:rPr>
          <w:rFonts w:ascii="Garamond" w:hAnsi="Garamond"/>
          <w:szCs w:val="24"/>
        </w:rPr>
        <w:t xml:space="preserve">, ed. </w:t>
      </w:r>
      <w:r w:rsidR="00064EC5" w:rsidRPr="00064EC5">
        <w:rPr>
          <w:rFonts w:ascii="Garamond" w:hAnsi="Garamond"/>
          <w:szCs w:val="24"/>
        </w:rPr>
        <w:t xml:space="preserve">K. Christine </w:t>
      </w:r>
      <w:proofErr w:type="spellStart"/>
      <w:r w:rsidR="00064EC5" w:rsidRPr="00064EC5">
        <w:rPr>
          <w:rFonts w:ascii="Garamond" w:hAnsi="Garamond"/>
          <w:szCs w:val="24"/>
        </w:rPr>
        <w:t>Pae</w:t>
      </w:r>
      <w:proofErr w:type="spellEnd"/>
      <w:r w:rsidR="00064EC5" w:rsidRPr="00064EC5">
        <w:rPr>
          <w:rFonts w:ascii="Garamond" w:hAnsi="Garamond"/>
          <w:szCs w:val="24"/>
        </w:rPr>
        <w:t xml:space="preserve"> and Kathy </w:t>
      </w:r>
      <w:proofErr w:type="spellStart"/>
      <w:r w:rsidR="00064EC5" w:rsidRPr="00064EC5">
        <w:rPr>
          <w:rFonts w:ascii="Garamond" w:hAnsi="Garamond"/>
          <w:szCs w:val="24"/>
        </w:rPr>
        <w:t>Talvacchia</w:t>
      </w:r>
      <w:proofErr w:type="spellEnd"/>
      <w:r w:rsidR="00064EC5" w:rsidRPr="00064EC5">
        <w:rPr>
          <w:rFonts w:ascii="Garamond" w:hAnsi="Garamond"/>
          <w:szCs w:val="24"/>
        </w:rPr>
        <w:t xml:space="preserve"> </w:t>
      </w:r>
      <w:r w:rsidRPr="00C565C9">
        <w:rPr>
          <w:rFonts w:ascii="Garamond" w:hAnsi="Garamond"/>
          <w:szCs w:val="24"/>
        </w:rPr>
        <w:t xml:space="preserve">(T&amp;T Clark, </w:t>
      </w:r>
      <w:r>
        <w:rPr>
          <w:rFonts w:ascii="Garamond" w:hAnsi="Garamond"/>
          <w:szCs w:val="24"/>
        </w:rPr>
        <w:t xml:space="preserve">forthcoming </w:t>
      </w:r>
      <w:r w:rsidR="00F835FF">
        <w:rPr>
          <w:rFonts w:ascii="Garamond" w:hAnsi="Garamond"/>
          <w:szCs w:val="24"/>
        </w:rPr>
        <w:t>F</w:t>
      </w:r>
      <w:r>
        <w:rPr>
          <w:rFonts w:ascii="Garamond" w:hAnsi="Garamond"/>
          <w:szCs w:val="24"/>
        </w:rPr>
        <w:t xml:space="preserve">all, </w:t>
      </w:r>
      <w:r w:rsidRPr="00C565C9">
        <w:rPr>
          <w:rFonts w:ascii="Garamond" w:hAnsi="Garamond"/>
          <w:szCs w:val="24"/>
        </w:rPr>
        <w:t>2024).</w:t>
      </w:r>
    </w:p>
    <w:p w14:paraId="37040EA7" w14:textId="77777777" w:rsidR="00C565C9" w:rsidRDefault="00C565C9" w:rsidP="00064EC5">
      <w:pPr>
        <w:spacing w:line="260" w:lineRule="exact"/>
        <w:rPr>
          <w:rFonts w:ascii="Garamond" w:hAnsi="Garamond"/>
          <w:szCs w:val="24"/>
        </w:rPr>
      </w:pPr>
    </w:p>
    <w:p w14:paraId="49A104A4" w14:textId="7F4A0D4F" w:rsidR="00C565C9" w:rsidRDefault="00C565C9" w:rsidP="00C565C9">
      <w:pPr>
        <w:spacing w:line="260" w:lineRule="exact"/>
        <w:ind w:left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“</w:t>
      </w:r>
      <w:r w:rsidRPr="00C565C9">
        <w:rPr>
          <w:rFonts w:ascii="Garamond" w:hAnsi="Garamond"/>
          <w:szCs w:val="24"/>
        </w:rPr>
        <w:t>The Precarity and Moral Obligations of Pregnancy</w:t>
      </w:r>
      <w:r>
        <w:rPr>
          <w:rFonts w:ascii="Garamond" w:hAnsi="Garamond"/>
          <w:szCs w:val="24"/>
        </w:rPr>
        <w:t xml:space="preserve">,” in </w:t>
      </w:r>
      <w:r w:rsidR="009960D0" w:rsidRPr="009960D0">
        <w:rPr>
          <w:rFonts w:ascii="Garamond" w:hAnsi="Garamond"/>
          <w:i/>
          <w:iCs/>
          <w:szCs w:val="24"/>
        </w:rPr>
        <w:t>Pregnancy &amp; Childbirth: Critical Theological Conceptions</w:t>
      </w:r>
      <w:r>
        <w:rPr>
          <w:rFonts w:ascii="Garamond" w:hAnsi="Garamond"/>
          <w:szCs w:val="24"/>
        </w:rPr>
        <w:t>, ed. Karen O’Donnell and Claire Williams (SCM, forthcoming summer 2024)</w:t>
      </w:r>
    </w:p>
    <w:p w14:paraId="0D82A8BA" w14:textId="77777777" w:rsidR="00C565C9" w:rsidRPr="00C565C9" w:rsidRDefault="00C565C9" w:rsidP="00C858AD">
      <w:pPr>
        <w:spacing w:line="260" w:lineRule="exact"/>
        <w:ind w:left="720"/>
        <w:rPr>
          <w:rFonts w:ascii="Garamond" w:hAnsi="Garamond"/>
          <w:szCs w:val="24"/>
        </w:rPr>
      </w:pPr>
    </w:p>
    <w:p w14:paraId="09EF1BEB" w14:textId="177048AE" w:rsidR="00C858AD" w:rsidRDefault="00C858AD" w:rsidP="00C858AD">
      <w:pPr>
        <w:spacing w:line="260" w:lineRule="exact"/>
        <w:ind w:left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“</w:t>
      </w:r>
      <w:r w:rsidRPr="00C858AD">
        <w:rPr>
          <w:rFonts w:ascii="Garamond" w:hAnsi="Garamond"/>
          <w:szCs w:val="24"/>
        </w:rPr>
        <w:t>Vulnerability, Recognition, and the Ethics of Pregnancy: A Theological Response</w:t>
      </w:r>
      <w:r>
        <w:rPr>
          <w:rFonts w:ascii="Garamond" w:hAnsi="Garamond"/>
          <w:szCs w:val="24"/>
        </w:rPr>
        <w:t xml:space="preserve">,” </w:t>
      </w:r>
      <w:r w:rsidRPr="00C858AD">
        <w:rPr>
          <w:rFonts w:ascii="Garamond" w:hAnsi="Garamond"/>
          <w:i/>
          <w:iCs/>
          <w:szCs w:val="24"/>
        </w:rPr>
        <w:t>Hypati</w:t>
      </w:r>
      <w:r>
        <w:rPr>
          <w:rFonts w:ascii="Garamond" w:hAnsi="Garamond"/>
          <w:i/>
          <w:iCs/>
          <w:szCs w:val="24"/>
        </w:rPr>
        <w:t>a: A Journal of Feminist Philosophy</w:t>
      </w:r>
      <w:r>
        <w:rPr>
          <w:rFonts w:ascii="Garamond" w:hAnsi="Garamond"/>
          <w:szCs w:val="24"/>
        </w:rPr>
        <w:t xml:space="preserve"> 39, no. 2 (May 2024)</w:t>
      </w:r>
    </w:p>
    <w:p w14:paraId="2420219B" w14:textId="77777777" w:rsidR="00C858AD" w:rsidRPr="00761322" w:rsidRDefault="00C858AD" w:rsidP="00C92FC5">
      <w:pPr>
        <w:spacing w:line="260" w:lineRule="exact"/>
        <w:rPr>
          <w:rFonts w:ascii="Garamond" w:hAnsi="Garamond"/>
          <w:szCs w:val="24"/>
        </w:rPr>
      </w:pPr>
    </w:p>
    <w:p w14:paraId="4189B22C" w14:textId="77777777" w:rsidR="00C92FC5" w:rsidRPr="00761322" w:rsidRDefault="00C92FC5" w:rsidP="00C92FC5">
      <w:pPr>
        <w:spacing w:line="260" w:lineRule="exact"/>
        <w:ind w:left="720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 xml:space="preserve">“The Traumatization of Reproductive Loss in Christian Pro-life Discourse and Rituals,” in </w:t>
      </w:r>
      <w:r w:rsidRPr="00761322">
        <w:rPr>
          <w:rFonts w:ascii="Garamond" w:hAnsi="Garamond"/>
          <w:i/>
          <w:iCs/>
          <w:szCs w:val="24"/>
        </w:rPr>
        <w:t>Bearing Witness: Intersectional Perspectives on Trauma Theology</w:t>
      </w:r>
      <w:r w:rsidRPr="00761322">
        <w:rPr>
          <w:rFonts w:ascii="Garamond" w:hAnsi="Garamond"/>
          <w:szCs w:val="24"/>
        </w:rPr>
        <w:t>, ed. Karen O’Donnell and Katie Cross (SCM, 2022)</w:t>
      </w:r>
    </w:p>
    <w:p w14:paraId="5A85256A" w14:textId="77777777" w:rsidR="00C92FC5" w:rsidRPr="00761322" w:rsidRDefault="00C92FC5" w:rsidP="00C92FC5">
      <w:pPr>
        <w:spacing w:line="260" w:lineRule="exact"/>
        <w:ind w:left="720"/>
        <w:rPr>
          <w:rFonts w:ascii="Garamond" w:hAnsi="Garamond"/>
          <w:szCs w:val="24"/>
        </w:rPr>
      </w:pPr>
    </w:p>
    <w:p w14:paraId="40F92EC5" w14:textId="77777777" w:rsidR="00C92FC5" w:rsidRPr="00761322" w:rsidRDefault="00C92FC5" w:rsidP="00C92FC5">
      <w:pPr>
        <w:spacing w:line="260" w:lineRule="exact"/>
        <w:ind w:left="720"/>
        <w:rPr>
          <w:rFonts w:ascii="Garamond" w:hAnsi="Garamond"/>
          <w:iCs/>
          <w:szCs w:val="24"/>
        </w:rPr>
      </w:pPr>
      <w:r w:rsidRPr="00761322">
        <w:rPr>
          <w:rFonts w:ascii="Garamond" w:hAnsi="Garamond"/>
          <w:iCs/>
          <w:szCs w:val="24"/>
        </w:rPr>
        <w:t xml:space="preserve">“The Resurrection and Unborn Beings: The Seeds of a Materialist Emergence Proposal,” </w:t>
      </w:r>
      <w:r w:rsidRPr="00761322">
        <w:rPr>
          <w:rFonts w:ascii="Garamond" w:hAnsi="Garamond"/>
          <w:i/>
          <w:szCs w:val="24"/>
        </w:rPr>
        <w:t>Theology Today</w:t>
      </w:r>
      <w:r w:rsidRPr="00761322">
        <w:rPr>
          <w:rFonts w:ascii="Garamond" w:hAnsi="Garamond"/>
          <w:iCs/>
          <w:szCs w:val="24"/>
        </w:rPr>
        <w:t xml:space="preserve"> 78, no. 2 (2021): 170-181, </w:t>
      </w:r>
      <w:hyperlink r:id="rId8" w:history="1">
        <w:r w:rsidRPr="00761322">
          <w:rPr>
            <w:rStyle w:val="Hyperlink"/>
            <w:rFonts w:ascii="Garamond" w:hAnsi="Garamond"/>
            <w:iCs/>
            <w:szCs w:val="24"/>
          </w:rPr>
          <w:t>https://doi.org/10.1177/00405736211004903</w:t>
        </w:r>
      </w:hyperlink>
      <w:r w:rsidRPr="00761322">
        <w:rPr>
          <w:rFonts w:ascii="Garamond" w:hAnsi="Garamond"/>
          <w:iCs/>
          <w:szCs w:val="24"/>
        </w:rPr>
        <w:t xml:space="preserve"> </w:t>
      </w:r>
    </w:p>
    <w:p w14:paraId="32841E8C" w14:textId="77777777" w:rsidR="00C92FC5" w:rsidRPr="00761322" w:rsidRDefault="00C92FC5" w:rsidP="00C92FC5">
      <w:pPr>
        <w:spacing w:line="260" w:lineRule="exact"/>
        <w:ind w:left="720"/>
        <w:rPr>
          <w:rFonts w:ascii="Garamond" w:hAnsi="Garamond"/>
          <w:iCs/>
          <w:szCs w:val="24"/>
        </w:rPr>
      </w:pPr>
    </w:p>
    <w:p w14:paraId="1194B8AE" w14:textId="007D9C29" w:rsidR="00C92FC5" w:rsidRPr="00761322" w:rsidRDefault="00C92FC5" w:rsidP="005A1D9A">
      <w:pPr>
        <w:spacing w:line="260" w:lineRule="exact"/>
        <w:ind w:left="720"/>
        <w:rPr>
          <w:rFonts w:ascii="Garamond" w:hAnsi="Garamond"/>
          <w:iCs/>
          <w:szCs w:val="24"/>
        </w:rPr>
      </w:pPr>
      <w:r w:rsidRPr="00761322">
        <w:rPr>
          <w:rFonts w:ascii="Garamond" w:hAnsi="Garamond"/>
          <w:iCs/>
          <w:szCs w:val="24"/>
        </w:rPr>
        <w:t xml:space="preserve">“Disabled Bodies on Earth and in Heaven: Eschatology and the Ethics of Selective Abortion,” </w:t>
      </w:r>
      <w:r w:rsidRPr="00761322">
        <w:rPr>
          <w:rFonts w:ascii="Garamond" w:hAnsi="Garamond"/>
          <w:i/>
          <w:szCs w:val="24"/>
        </w:rPr>
        <w:t>Journal of Religious Ethics</w:t>
      </w:r>
      <w:r w:rsidRPr="00761322">
        <w:rPr>
          <w:rFonts w:ascii="Garamond" w:hAnsi="Garamond"/>
          <w:iCs/>
          <w:szCs w:val="24"/>
        </w:rPr>
        <w:t xml:space="preserve"> 49, no. 2 (July 2021): 358-80—special issue on reproductive ethics, for which I was the editor and wrote the introduction: “Women’s Reproductive Authority in Religious Ethics,” </w:t>
      </w:r>
      <w:hyperlink r:id="rId9" w:history="1">
        <w:r w:rsidRPr="00761322">
          <w:rPr>
            <w:rStyle w:val="Hyperlink"/>
            <w:rFonts w:ascii="Garamond" w:hAnsi="Garamond"/>
            <w:iCs/>
            <w:szCs w:val="24"/>
          </w:rPr>
          <w:t>https://onlinelibrary.wiley.com/doi/10.1111/jore.12355</w:t>
        </w:r>
      </w:hyperlink>
      <w:r w:rsidRPr="00761322">
        <w:rPr>
          <w:rFonts w:ascii="Garamond" w:hAnsi="Garamond"/>
          <w:iCs/>
          <w:szCs w:val="24"/>
        </w:rPr>
        <w:t xml:space="preserve"> </w:t>
      </w:r>
      <w:r w:rsidR="005A1D9A" w:rsidRPr="00761322">
        <w:rPr>
          <w:rFonts w:ascii="Garamond" w:hAnsi="Garamond"/>
          <w:iCs/>
          <w:szCs w:val="24"/>
        </w:rPr>
        <w:t>(the latter article awarded Wiley certificate for “one of the most downloaded during its first 12 months of publication”)</w:t>
      </w:r>
    </w:p>
    <w:p w14:paraId="117D9A32" w14:textId="77777777" w:rsidR="00C92FC5" w:rsidRPr="00761322" w:rsidRDefault="00C92FC5" w:rsidP="00C92FC5">
      <w:pPr>
        <w:spacing w:line="260" w:lineRule="exact"/>
        <w:ind w:left="720"/>
        <w:rPr>
          <w:rFonts w:ascii="Garamond" w:hAnsi="Garamond"/>
          <w:iCs/>
          <w:szCs w:val="24"/>
        </w:rPr>
      </w:pPr>
    </w:p>
    <w:p w14:paraId="1A911F5F" w14:textId="77777777" w:rsidR="00C92FC5" w:rsidRPr="00761322" w:rsidRDefault="00C92FC5" w:rsidP="00C92FC5">
      <w:pPr>
        <w:spacing w:line="260" w:lineRule="exact"/>
        <w:ind w:left="720"/>
        <w:rPr>
          <w:rFonts w:ascii="Garamond" w:hAnsi="Garamond"/>
          <w:iCs/>
          <w:szCs w:val="24"/>
        </w:rPr>
      </w:pPr>
      <w:r w:rsidRPr="00761322">
        <w:rPr>
          <w:rFonts w:ascii="Garamond" w:hAnsi="Garamond"/>
          <w:iCs/>
          <w:szCs w:val="24"/>
        </w:rPr>
        <w:t xml:space="preserve">“Prolife Christian Romance Novels: A Sign That the Abortion-as-Murder Center is Not Holding?” </w:t>
      </w:r>
      <w:r w:rsidRPr="00761322">
        <w:rPr>
          <w:rFonts w:ascii="Garamond" w:hAnsi="Garamond"/>
          <w:i/>
          <w:iCs/>
          <w:szCs w:val="24"/>
        </w:rPr>
        <w:t>Christianity &amp; Literature:</w:t>
      </w:r>
      <w:r w:rsidRPr="00761322">
        <w:rPr>
          <w:rFonts w:ascii="Garamond" w:hAnsi="Garamond"/>
          <w:iCs/>
          <w:szCs w:val="24"/>
        </w:rPr>
        <w:t xml:space="preserve"> special issue on literature of/about the Christian Right 69, no. 1 (2020): 36-52, </w:t>
      </w:r>
      <w:hyperlink r:id="rId10" w:history="1">
        <w:r w:rsidRPr="00761322">
          <w:rPr>
            <w:rStyle w:val="Hyperlink"/>
            <w:rFonts w:ascii="Garamond" w:hAnsi="Garamond"/>
            <w:iCs/>
            <w:szCs w:val="24"/>
          </w:rPr>
          <w:t>https://muse.jhu.edu/article/752347</w:t>
        </w:r>
      </w:hyperlink>
      <w:r w:rsidRPr="00761322">
        <w:rPr>
          <w:rFonts w:ascii="Garamond" w:hAnsi="Garamond"/>
          <w:iCs/>
          <w:szCs w:val="24"/>
        </w:rPr>
        <w:t xml:space="preserve"> </w:t>
      </w:r>
    </w:p>
    <w:p w14:paraId="4C6D439F" w14:textId="77777777" w:rsidR="00C92FC5" w:rsidRPr="00761322" w:rsidRDefault="00C92FC5" w:rsidP="00C92FC5">
      <w:pPr>
        <w:spacing w:line="260" w:lineRule="exact"/>
        <w:rPr>
          <w:rFonts w:ascii="Garamond" w:hAnsi="Garamond"/>
          <w:iCs/>
          <w:szCs w:val="24"/>
        </w:rPr>
      </w:pPr>
    </w:p>
    <w:p w14:paraId="16C808E0" w14:textId="77777777" w:rsidR="00C92FC5" w:rsidRPr="00761322" w:rsidRDefault="00C92FC5" w:rsidP="00C92FC5">
      <w:pPr>
        <w:spacing w:line="260" w:lineRule="exact"/>
        <w:ind w:left="720"/>
        <w:rPr>
          <w:rFonts w:ascii="Garamond" w:hAnsi="Garamond"/>
          <w:szCs w:val="24"/>
        </w:rPr>
      </w:pPr>
      <w:r w:rsidRPr="00761322">
        <w:rPr>
          <w:rFonts w:ascii="Garamond" w:hAnsi="Garamond"/>
          <w:iCs/>
          <w:szCs w:val="24"/>
        </w:rPr>
        <w:t xml:space="preserve">“Unwanted Pregnancy, Abortion, and Maternal Authority: A Prochoice Theological Argument,” </w:t>
      </w:r>
      <w:r w:rsidRPr="00761322">
        <w:rPr>
          <w:rFonts w:ascii="Garamond" w:hAnsi="Garamond"/>
          <w:i/>
          <w:iCs/>
          <w:szCs w:val="24"/>
        </w:rPr>
        <w:t>Journal of Feminist Studies in Religion</w:t>
      </w:r>
      <w:r w:rsidRPr="00761322">
        <w:rPr>
          <w:rFonts w:ascii="Garamond" w:hAnsi="Garamond"/>
          <w:szCs w:val="24"/>
        </w:rPr>
        <w:t> 34, no. 2 (Fall 2018): 41-57,</w:t>
      </w:r>
    </w:p>
    <w:p w14:paraId="13093240" w14:textId="77777777" w:rsidR="00C92FC5" w:rsidRPr="00761322" w:rsidRDefault="00C92FC5" w:rsidP="00C92FC5">
      <w:pPr>
        <w:spacing w:line="260" w:lineRule="exact"/>
        <w:ind w:left="720"/>
        <w:rPr>
          <w:rFonts w:ascii="Garamond" w:hAnsi="Garamond"/>
          <w:szCs w:val="24"/>
        </w:rPr>
      </w:pPr>
      <w:hyperlink r:id="rId11" w:history="1">
        <w:r w:rsidRPr="00761322">
          <w:rPr>
            <w:rStyle w:val="Hyperlink"/>
            <w:rFonts w:ascii="Garamond" w:hAnsi="Garamond"/>
            <w:szCs w:val="24"/>
          </w:rPr>
          <w:t>https://muse.jhu.edu/article/703388/pdf</w:t>
        </w:r>
      </w:hyperlink>
    </w:p>
    <w:p w14:paraId="62D96F8E" w14:textId="77777777" w:rsidR="00C92FC5" w:rsidRPr="00761322" w:rsidRDefault="00C92FC5" w:rsidP="00C92FC5">
      <w:pPr>
        <w:spacing w:line="260" w:lineRule="exact"/>
        <w:rPr>
          <w:rFonts w:ascii="Garamond" w:hAnsi="Garamond"/>
          <w:szCs w:val="24"/>
        </w:rPr>
      </w:pPr>
    </w:p>
    <w:p w14:paraId="4A997E2A" w14:textId="77777777" w:rsidR="00C92FC5" w:rsidRPr="00761322" w:rsidRDefault="00C92FC5" w:rsidP="00C92FC5">
      <w:pPr>
        <w:spacing w:line="260" w:lineRule="exact"/>
        <w:ind w:left="720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 xml:space="preserve">“Sexual Pleasure”(pp. 505-522), in </w:t>
      </w:r>
      <w:r w:rsidRPr="00761322">
        <w:rPr>
          <w:rFonts w:ascii="Garamond" w:hAnsi="Garamond"/>
          <w:i/>
          <w:szCs w:val="24"/>
        </w:rPr>
        <w:t>The Oxford Handbook of Theology, Sexuality and Gender</w:t>
      </w:r>
      <w:r w:rsidRPr="00761322">
        <w:rPr>
          <w:rFonts w:ascii="Garamond" w:hAnsi="Garamond"/>
          <w:szCs w:val="24"/>
        </w:rPr>
        <w:t xml:space="preserve">, ed. Adrian Thatcher (Oxford University Press, online 2014; print 2015), </w:t>
      </w:r>
      <w:hyperlink r:id="rId12" w:history="1">
        <w:r w:rsidRPr="00761322">
          <w:rPr>
            <w:rStyle w:val="Hyperlink"/>
            <w:rFonts w:ascii="Garamond" w:hAnsi="Garamond"/>
            <w:szCs w:val="24"/>
          </w:rPr>
          <w:t>http://www.oxfordhandbooks.com/view/10.1093/oxfordhb/9780199664153.001.0001/oxfordhb-9780199664153-e-010?rskey=sFyeS5&amp;result=3</w:t>
        </w:r>
      </w:hyperlink>
    </w:p>
    <w:p w14:paraId="7D89FA74" w14:textId="77777777" w:rsidR="00C92FC5" w:rsidRPr="00761322" w:rsidRDefault="00C92FC5" w:rsidP="00C92FC5">
      <w:pPr>
        <w:rPr>
          <w:rFonts w:ascii="Garamond" w:hAnsi="Garamond"/>
          <w:szCs w:val="24"/>
        </w:rPr>
      </w:pPr>
    </w:p>
    <w:p w14:paraId="315A353E" w14:textId="77777777" w:rsidR="00C92FC5" w:rsidRPr="00761322" w:rsidRDefault="00C92FC5" w:rsidP="00C92FC5">
      <w:pPr>
        <w:ind w:left="720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>“Feminist Scholarship and Its Relevance for Political Engagement: The Test Case of Abortion in the U.S.,”</w:t>
      </w:r>
      <w:r w:rsidRPr="00761322">
        <w:rPr>
          <w:rFonts w:ascii="Garamond" w:hAnsi="Garamond"/>
          <w:i/>
          <w:szCs w:val="24"/>
        </w:rPr>
        <w:t xml:space="preserve"> Religion and Gender</w:t>
      </w:r>
      <w:r w:rsidRPr="00761322">
        <w:rPr>
          <w:rFonts w:ascii="Garamond" w:hAnsi="Garamond"/>
          <w:szCs w:val="24"/>
        </w:rPr>
        <w:t xml:space="preserve"> 1, no. 1 (2011): 18-43,</w:t>
      </w:r>
    </w:p>
    <w:p w14:paraId="6CB96429" w14:textId="77777777" w:rsidR="00C92FC5" w:rsidRPr="00761322" w:rsidRDefault="00C92FC5" w:rsidP="00C92FC5">
      <w:pPr>
        <w:ind w:left="720"/>
        <w:rPr>
          <w:rFonts w:ascii="Garamond" w:hAnsi="Garamond"/>
          <w:szCs w:val="24"/>
        </w:rPr>
      </w:pPr>
      <w:hyperlink r:id="rId13" w:history="1">
        <w:r w:rsidRPr="00761322">
          <w:rPr>
            <w:rStyle w:val="Hyperlink"/>
            <w:rFonts w:ascii="Garamond" w:hAnsi="Garamond"/>
            <w:szCs w:val="24"/>
          </w:rPr>
          <w:t>http://www.religionandgender.org/index.php/rg/article/view/2</w:t>
        </w:r>
      </w:hyperlink>
    </w:p>
    <w:p w14:paraId="1F447487" w14:textId="77777777" w:rsidR="00C92FC5" w:rsidRPr="00761322" w:rsidRDefault="00C92FC5" w:rsidP="00C92FC5">
      <w:pPr>
        <w:tabs>
          <w:tab w:val="left" w:pos="2880"/>
          <w:tab w:val="left" w:pos="5040"/>
          <w:tab w:val="left" w:pos="7200"/>
        </w:tabs>
        <w:rPr>
          <w:rFonts w:ascii="Garamond" w:hAnsi="Garamond"/>
          <w:szCs w:val="24"/>
        </w:rPr>
      </w:pPr>
    </w:p>
    <w:p w14:paraId="20372DCB" w14:textId="77777777" w:rsidR="00C92FC5" w:rsidRPr="00761322" w:rsidRDefault="00C92FC5" w:rsidP="00C92FC5">
      <w:pPr>
        <w:tabs>
          <w:tab w:val="left" w:pos="2880"/>
          <w:tab w:val="left" w:pos="5040"/>
          <w:tab w:val="left" w:pos="7200"/>
        </w:tabs>
        <w:ind w:left="720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 xml:space="preserve">“Introduction” (pp. 1-12) and “Sex in Heaven? Eschatological Eros and the Resurrection of the Body” (pp. 261-275), in </w:t>
      </w:r>
      <w:r w:rsidRPr="00761322">
        <w:rPr>
          <w:rFonts w:ascii="Garamond" w:hAnsi="Garamond"/>
          <w:i/>
          <w:szCs w:val="24"/>
        </w:rPr>
        <w:t>The Embrace of Eros: Bodies, Desires, and Sexuality in Christianity</w:t>
      </w:r>
      <w:r w:rsidRPr="00761322">
        <w:rPr>
          <w:rFonts w:ascii="Garamond" w:hAnsi="Garamond"/>
          <w:szCs w:val="24"/>
        </w:rPr>
        <w:t xml:space="preserve">, ed., Margaret D. </w:t>
      </w:r>
      <w:proofErr w:type="spellStart"/>
      <w:r w:rsidRPr="00761322">
        <w:rPr>
          <w:rFonts w:ascii="Garamond" w:hAnsi="Garamond"/>
          <w:szCs w:val="24"/>
        </w:rPr>
        <w:t>Kamitsuka</w:t>
      </w:r>
      <w:proofErr w:type="spellEnd"/>
      <w:r w:rsidRPr="00761322">
        <w:rPr>
          <w:rFonts w:ascii="Garamond" w:hAnsi="Garamond"/>
          <w:szCs w:val="24"/>
        </w:rPr>
        <w:t xml:space="preserve"> (Fortress Press, 2010)</w:t>
      </w:r>
    </w:p>
    <w:p w14:paraId="7FE49AE9" w14:textId="77777777" w:rsidR="00C92FC5" w:rsidRPr="00761322" w:rsidRDefault="00C92FC5" w:rsidP="00C92FC5">
      <w:pPr>
        <w:spacing w:line="260" w:lineRule="exact"/>
        <w:rPr>
          <w:rFonts w:ascii="Garamond" w:hAnsi="Garamond"/>
          <w:szCs w:val="24"/>
        </w:rPr>
      </w:pPr>
    </w:p>
    <w:p w14:paraId="0017D881" w14:textId="77777777" w:rsidR="00C92FC5" w:rsidRPr="00761322" w:rsidRDefault="00C92FC5" w:rsidP="00C92FC5">
      <w:pPr>
        <w:spacing w:line="260" w:lineRule="exact"/>
        <w:ind w:left="720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 xml:space="preserve">“Sin and Power: Poststructuralist and Postcolonial Theories” (pp. 153-57) and dialog boxes: “Critiques of Poststructuralism” (p. 159) and “Sin as Social or Structural” (p. 134) in </w:t>
      </w:r>
      <w:r w:rsidRPr="00761322">
        <w:rPr>
          <w:rFonts w:ascii="Garamond" w:hAnsi="Garamond"/>
          <w:i/>
          <w:szCs w:val="24"/>
        </w:rPr>
        <w:t>Constructive Theology: A Contemporary Approach to Classical Themes</w:t>
      </w:r>
      <w:r w:rsidRPr="00761322">
        <w:rPr>
          <w:rFonts w:ascii="Garamond" w:hAnsi="Garamond"/>
          <w:szCs w:val="24"/>
        </w:rPr>
        <w:t>, ed. Serene Jones and Paul Lakeland (Fortress Press, 2005),</w:t>
      </w:r>
    </w:p>
    <w:p w14:paraId="2DD98A15" w14:textId="77777777" w:rsidR="00C92FC5" w:rsidRPr="00761322" w:rsidRDefault="00C92FC5" w:rsidP="00C92FC5">
      <w:pPr>
        <w:spacing w:line="260" w:lineRule="exact"/>
        <w:ind w:left="720"/>
        <w:rPr>
          <w:rFonts w:ascii="Garamond" w:hAnsi="Garamond"/>
          <w:szCs w:val="24"/>
        </w:rPr>
      </w:pPr>
      <w:hyperlink r:id="rId14" w:history="1">
        <w:r w:rsidRPr="00761322">
          <w:rPr>
            <w:rStyle w:val="Hyperlink"/>
            <w:rFonts w:ascii="Garamond" w:hAnsi="Garamond"/>
            <w:szCs w:val="24"/>
          </w:rPr>
          <w:t>https://fortresspress.com/product/constructive-theology-contemporary-approach-classical-themes</w:t>
        </w:r>
      </w:hyperlink>
    </w:p>
    <w:p w14:paraId="0D930A78" w14:textId="77777777" w:rsidR="00C92FC5" w:rsidRPr="00761322" w:rsidRDefault="00C92FC5" w:rsidP="00C92FC5">
      <w:pPr>
        <w:spacing w:line="260" w:lineRule="exact"/>
        <w:ind w:left="720"/>
        <w:rPr>
          <w:rFonts w:ascii="Garamond" w:hAnsi="Garamond"/>
          <w:szCs w:val="24"/>
        </w:rPr>
      </w:pPr>
    </w:p>
    <w:p w14:paraId="5D055F9B" w14:textId="77777777" w:rsidR="00C92FC5" w:rsidRPr="00761322" w:rsidRDefault="00C92FC5" w:rsidP="00C92FC5">
      <w:pPr>
        <w:spacing w:line="260" w:lineRule="exact"/>
        <w:ind w:left="720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 xml:space="preserve"> “Toward a Feminist Postmodern and Postcolonial Interpretation of Sin,” </w:t>
      </w:r>
      <w:r w:rsidRPr="00761322">
        <w:rPr>
          <w:rFonts w:ascii="Garamond" w:hAnsi="Garamond"/>
          <w:i/>
          <w:szCs w:val="24"/>
        </w:rPr>
        <w:t>Journal of Religion</w:t>
      </w:r>
      <w:r w:rsidRPr="00761322">
        <w:rPr>
          <w:rFonts w:ascii="Garamond" w:hAnsi="Garamond"/>
          <w:szCs w:val="24"/>
        </w:rPr>
        <w:t xml:space="preserve"> 84, no. 2 (April 2004): 179-211,</w:t>
      </w:r>
    </w:p>
    <w:p w14:paraId="3231981F" w14:textId="77777777" w:rsidR="00C92FC5" w:rsidRPr="00761322" w:rsidRDefault="00C92FC5" w:rsidP="00C92FC5">
      <w:pPr>
        <w:spacing w:line="260" w:lineRule="exact"/>
        <w:ind w:left="720"/>
        <w:rPr>
          <w:rFonts w:ascii="Garamond" w:hAnsi="Garamond"/>
          <w:szCs w:val="24"/>
        </w:rPr>
      </w:pPr>
      <w:hyperlink r:id="rId15" w:history="1">
        <w:r w:rsidRPr="00761322">
          <w:rPr>
            <w:rStyle w:val="Hyperlink"/>
            <w:rFonts w:ascii="Garamond" w:hAnsi="Garamond"/>
            <w:szCs w:val="24"/>
          </w:rPr>
          <w:t>https://www.journals.uchicago.edu/doi/abs/10.1086/381210?journalCode=jr</w:t>
        </w:r>
      </w:hyperlink>
    </w:p>
    <w:p w14:paraId="33A5BCCC" w14:textId="77777777" w:rsidR="00C92FC5" w:rsidRPr="00761322" w:rsidRDefault="00C92FC5" w:rsidP="00C92FC5">
      <w:pPr>
        <w:spacing w:line="260" w:lineRule="exact"/>
        <w:ind w:left="720"/>
        <w:rPr>
          <w:rFonts w:ascii="Garamond" w:hAnsi="Garamond"/>
          <w:szCs w:val="24"/>
        </w:rPr>
      </w:pPr>
    </w:p>
    <w:p w14:paraId="7848A849" w14:textId="77777777" w:rsidR="00C92FC5" w:rsidRPr="00761322" w:rsidRDefault="00C92FC5" w:rsidP="00C92FC5">
      <w:pPr>
        <w:spacing w:line="260" w:lineRule="exact"/>
        <w:ind w:left="720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 xml:space="preserve">“Reading the Raced and Sexed Body in Alice Walker’s </w:t>
      </w:r>
      <w:r w:rsidRPr="00761322">
        <w:rPr>
          <w:rFonts w:ascii="Garamond" w:hAnsi="Garamond"/>
          <w:i/>
          <w:szCs w:val="24"/>
        </w:rPr>
        <w:t>The Color Purple</w:t>
      </w:r>
      <w:r w:rsidRPr="00761322">
        <w:rPr>
          <w:rFonts w:ascii="Garamond" w:hAnsi="Garamond"/>
          <w:szCs w:val="24"/>
        </w:rPr>
        <w:t xml:space="preserve">: Repatterning White Feminist and Womanist Hermeneutics,” </w:t>
      </w:r>
      <w:r w:rsidRPr="00761322">
        <w:rPr>
          <w:rFonts w:ascii="Garamond" w:hAnsi="Garamond"/>
          <w:i/>
          <w:szCs w:val="24"/>
        </w:rPr>
        <w:t>Journal of Feminist Studies in Religion</w:t>
      </w:r>
      <w:r w:rsidRPr="00761322">
        <w:rPr>
          <w:rFonts w:ascii="Garamond" w:hAnsi="Garamond"/>
          <w:szCs w:val="24"/>
        </w:rPr>
        <w:t xml:space="preserve"> 19, no. 2 (Fall 2003): 45-66</w:t>
      </w:r>
    </w:p>
    <w:p w14:paraId="166CF1FB" w14:textId="77777777" w:rsidR="00C92FC5" w:rsidRPr="00761322" w:rsidRDefault="00C92FC5" w:rsidP="00C92FC5">
      <w:pPr>
        <w:spacing w:line="260" w:lineRule="exact"/>
        <w:ind w:left="720"/>
        <w:rPr>
          <w:rFonts w:ascii="Garamond" w:hAnsi="Garamond"/>
          <w:szCs w:val="24"/>
        </w:rPr>
      </w:pPr>
    </w:p>
    <w:p w14:paraId="6C8BEE97" w14:textId="77777777" w:rsidR="00C92FC5" w:rsidRPr="00761322" w:rsidRDefault="00C92FC5" w:rsidP="00C92FC5">
      <w:pPr>
        <w:spacing w:line="260" w:lineRule="exact"/>
        <w:ind w:left="720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 xml:space="preserve">“Rejoinder: Dialogue Beyond First-Wave Feminism,” </w:t>
      </w:r>
      <w:r w:rsidRPr="00761322">
        <w:rPr>
          <w:rFonts w:ascii="Garamond" w:hAnsi="Garamond"/>
          <w:i/>
          <w:szCs w:val="24"/>
        </w:rPr>
        <w:t>Journal of Feminist Studies in Religion</w:t>
      </w:r>
      <w:r w:rsidRPr="00761322">
        <w:rPr>
          <w:rFonts w:ascii="Garamond" w:hAnsi="Garamond"/>
          <w:szCs w:val="24"/>
        </w:rPr>
        <w:t xml:space="preserve"> 19, no. 2 (Fall 2003): 75-77</w:t>
      </w:r>
    </w:p>
    <w:p w14:paraId="4F4D10D7" w14:textId="77777777" w:rsidR="00C92FC5" w:rsidRPr="00761322" w:rsidRDefault="00C92FC5" w:rsidP="00C92FC5">
      <w:pPr>
        <w:rPr>
          <w:rFonts w:ascii="Garamond" w:hAnsi="Garamond"/>
          <w:szCs w:val="24"/>
        </w:rPr>
      </w:pPr>
    </w:p>
    <w:p w14:paraId="5A8BD6DB" w14:textId="2A75785D" w:rsidR="00C92FC5" w:rsidRPr="00761322" w:rsidRDefault="00C92FC5" w:rsidP="00C92FC5">
      <w:pPr>
        <w:rPr>
          <w:rFonts w:ascii="Garamond" w:hAnsi="Garamond"/>
          <w:b/>
          <w:szCs w:val="24"/>
        </w:rPr>
      </w:pPr>
      <w:r w:rsidRPr="00761322">
        <w:rPr>
          <w:rFonts w:ascii="Garamond" w:hAnsi="Garamond"/>
          <w:b/>
          <w:szCs w:val="24"/>
        </w:rPr>
        <w:t>Conference Papers</w:t>
      </w:r>
      <w:r w:rsidR="00761322" w:rsidRPr="00761322">
        <w:rPr>
          <w:rFonts w:ascii="Garamond" w:hAnsi="Garamond"/>
          <w:b/>
          <w:szCs w:val="24"/>
        </w:rPr>
        <w:t>,</w:t>
      </w:r>
      <w:r w:rsidRPr="00761322">
        <w:rPr>
          <w:rFonts w:ascii="Garamond" w:hAnsi="Garamond"/>
          <w:b/>
          <w:szCs w:val="24"/>
        </w:rPr>
        <w:t xml:space="preserve"> Presentations</w:t>
      </w:r>
      <w:r w:rsidR="00761322" w:rsidRPr="00761322">
        <w:rPr>
          <w:rFonts w:ascii="Garamond" w:hAnsi="Garamond"/>
          <w:b/>
          <w:szCs w:val="24"/>
        </w:rPr>
        <w:t>, and Public Lectures</w:t>
      </w:r>
    </w:p>
    <w:p w14:paraId="41BE65BA" w14:textId="77777777" w:rsidR="00C92FC5" w:rsidRDefault="00C92FC5" w:rsidP="00C92FC5">
      <w:pPr>
        <w:spacing w:line="260" w:lineRule="exact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ab/>
      </w:r>
    </w:p>
    <w:p w14:paraId="24D4C7A9" w14:textId="16CFFD63" w:rsidR="007A1B35" w:rsidRPr="00761322" w:rsidRDefault="006B32DB" w:rsidP="006B32DB">
      <w:pPr>
        <w:spacing w:line="260" w:lineRule="exact"/>
        <w:ind w:left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“</w:t>
      </w:r>
      <w:r w:rsidRPr="006B32DB">
        <w:rPr>
          <w:rFonts w:ascii="Garamond" w:hAnsi="Garamond"/>
          <w:szCs w:val="24"/>
        </w:rPr>
        <w:t>Reproductive Justice</w:t>
      </w:r>
      <w:r>
        <w:rPr>
          <w:rFonts w:ascii="Garamond" w:hAnsi="Garamond"/>
          <w:szCs w:val="24"/>
        </w:rPr>
        <w:t xml:space="preserve"> </w:t>
      </w:r>
      <w:r w:rsidRPr="006B32DB">
        <w:rPr>
          <w:rFonts w:ascii="Garamond" w:hAnsi="Garamond"/>
          <w:szCs w:val="24"/>
        </w:rPr>
        <w:t>as a Human Right:</w:t>
      </w:r>
      <w:r>
        <w:rPr>
          <w:rFonts w:ascii="Garamond" w:hAnsi="Garamond"/>
          <w:szCs w:val="24"/>
        </w:rPr>
        <w:t xml:space="preserve"> </w:t>
      </w:r>
      <w:r w:rsidRPr="006B32DB">
        <w:rPr>
          <w:rFonts w:ascii="Garamond" w:hAnsi="Garamond"/>
          <w:szCs w:val="24"/>
        </w:rPr>
        <w:t>Promise and</w:t>
      </w:r>
      <w:r>
        <w:rPr>
          <w:rFonts w:ascii="Garamond" w:hAnsi="Garamond"/>
          <w:szCs w:val="24"/>
        </w:rPr>
        <w:t xml:space="preserve"> </w:t>
      </w:r>
      <w:r w:rsidRPr="006B32DB">
        <w:rPr>
          <w:rFonts w:ascii="Garamond" w:hAnsi="Garamond"/>
          <w:szCs w:val="24"/>
        </w:rPr>
        <w:t>Limitations</w:t>
      </w:r>
      <w:r>
        <w:rPr>
          <w:rFonts w:ascii="Garamond" w:hAnsi="Garamond"/>
          <w:szCs w:val="24"/>
        </w:rPr>
        <w:t xml:space="preserve">,” </w:t>
      </w:r>
      <w:proofErr w:type="spellStart"/>
      <w:r w:rsidRPr="00761322">
        <w:rPr>
          <w:rFonts w:ascii="Garamond" w:hAnsi="Garamond"/>
          <w:szCs w:val="24"/>
        </w:rPr>
        <w:t>Societas</w:t>
      </w:r>
      <w:proofErr w:type="spellEnd"/>
      <w:r w:rsidRPr="00761322">
        <w:rPr>
          <w:rFonts w:ascii="Garamond" w:hAnsi="Garamond"/>
          <w:szCs w:val="24"/>
        </w:rPr>
        <w:t xml:space="preserve"> </w:t>
      </w:r>
      <w:proofErr w:type="spellStart"/>
      <w:r w:rsidRPr="00761322">
        <w:rPr>
          <w:rFonts w:ascii="Garamond" w:hAnsi="Garamond"/>
          <w:szCs w:val="24"/>
        </w:rPr>
        <w:t>Ethica</w:t>
      </w:r>
      <w:proofErr w:type="spellEnd"/>
      <w:r w:rsidRPr="00761322">
        <w:rPr>
          <w:rFonts w:ascii="Garamond" w:hAnsi="Garamond"/>
          <w:szCs w:val="24"/>
        </w:rPr>
        <w:t xml:space="preserve"> Conference on</w:t>
      </w:r>
      <w:r>
        <w:rPr>
          <w:rFonts w:ascii="Garamond" w:hAnsi="Garamond"/>
          <w:szCs w:val="24"/>
        </w:rPr>
        <w:t xml:space="preserve"> </w:t>
      </w:r>
      <w:r w:rsidRPr="006B32DB">
        <w:rPr>
          <w:rFonts w:ascii="Garamond" w:hAnsi="Garamond"/>
          <w:szCs w:val="24"/>
        </w:rPr>
        <w:t>Human Rights – Critical Perspectives</w:t>
      </w:r>
      <w:r>
        <w:rPr>
          <w:rFonts w:ascii="Garamond" w:hAnsi="Garamond"/>
          <w:szCs w:val="24"/>
        </w:rPr>
        <w:t>, Uppsala/Sigtuna, Sweden (Aug 23, 2024)</w:t>
      </w:r>
    </w:p>
    <w:p w14:paraId="7F463385" w14:textId="77777777" w:rsidR="007A1B35" w:rsidRDefault="007A1B35" w:rsidP="00045E14">
      <w:pPr>
        <w:ind w:left="720"/>
        <w:rPr>
          <w:rFonts w:ascii="Garamond" w:hAnsi="Garamond"/>
          <w:szCs w:val="24"/>
        </w:rPr>
      </w:pPr>
    </w:p>
    <w:p w14:paraId="3283733C" w14:textId="0F5CC38D" w:rsidR="00AA5B7A" w:rsidRDefault="006B32DB" w:rsidP="00045E14">
      <w:pPr>
        <w:ind w:left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“</w:t>
      </w:r>
      <w:r w:rsidR="00AA5B7A" w:rsidRPr="00761322">
        <w:rPr>
          <w:rFonts w:ascii="Garamond" w:hAnsi="Garamond"/>
          <w:szCs w:val="24"/>
        </w:rPr>
        <w:t>Augustine and Austen on Blushing: A Foucauldian Analysis of Desire,</w:t>
      </w:r>
      <w:r>
        <w:rPr>
          <w:rFonts w:ascii="Garamond" w:hAnsi="Garamond"/>
          <w:szCs w:val="24"/>
        </w:rPr>
        <w:t>”</w:t>
      </w:r>
      <w:r w:rsidR="00AA5B7A" w:rsidRPr="00761322">
        <w:rPr>
          <w:rFonts w:ascii="Garamond" w:hAnsi="Garamond"/>
          <w:szCs w:val="24"/>
        </w:rPr>
        <w:t xml:space="preserve"> Foucault and the Study of Religion Seminar, American Academy of Religion Annual Conference, San Antonio (Nov 20, 2023)</w:t>
      </w:r>
    </w:p>
    <w:p w14:paraId="057209D6" w14:textId="02F00487" w:rsidR="00761322" w:rsidRDefault="00761322" w:rsidP="00045E14">
      <w:pPr>
        <w:ind w:left="720"/>
        <w:rPr>
          <w:rFonts w:ascii="Garamond" w:hAnsi="Garamond"/>
          <w:szCs w:val="24"/>
        </w:rPr>
      </w:pPr>
    </w:p>
    <w:p w14:paraId="4CEA61D8" w14:textId="7885963A" w:rsidR="00761322" w:rsidRPr="00761322" w:rsidRDefault="00761322" w:rsidP="00045E14">
      <w:pPr>
        <w:ind w:left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“Leveraging Heaven in Reproductive Discourses,” Goodspeed Lecture Series, Denison University (March 21, 2023)</w:t>
      </w:r>
    </w:p>
    <w:p w14:paraId="775F2E4C" w14:textId="77777777" w:rsidR="00AA5B7A" w:rsidRPr="00761322" w:rsidRDefault="00AA5B7A" w:rsidP="00045E14">
      <w:pPr>
        <w:ind w:left="720"/>
        <w:rPr>
          <w:rFonts w:ascii="Garamond" w:hAnsi="Garamond"/>
          <w:szCs w:val="24"/>
        </w:rPr>
      </w:pPr>
    </w:p>
    <w:p w14:paraId="37DF8EA2" w14:textId="0B0AA5B3" w:rsidR="00045E14" w:rsidRPr="00761322" w:rsidRDefault="00045E14" w:rsidP="00045E14">
      <w:pPr>
        <w:ind w:left="720"/>
        <w:rPr>
          <w:rFonts w:ascii="Garamond" w:eastAsia="Times New Roman" w:hAnsi="Garamond"/>
          <w:szCs w:val="24"/>
        </w:rPr>
      </w:pPr>
      <w:r w:rsidRPr="00761322">
        <w:rPr>
          <w:rFonts w:ascii="Garamond" w:hAnsi="Garamond"/>
          <w:szCs w:val="24"/>
        </w:rPr>
        <w:t>“</w:t>
      </w:r>
      <w:r w:rsidRPr="00761322">
        <w:rPr>
          <w:rFonts w:ascii="Garamond" w:hAnsi="Garamond" w:cs="Didot"/>
          <w:szCs w:val="24"/>
        </w:rPr>
        <w:t>A Vision for Reproductive Ethics” panel presentation, Society for Christian Ethics Annual Meeting, Chicago (Jan 6, 2023)</w:t>
      </w:r>
    </w:p>
    <w:p w14:paraId="13FBE20D" w14:textId="166FBF76" w:rsidR="00045E14" w:rsidRPr="00761322" w:rsidRDefault="00045E14" w:rsidP="00C92FC5">
      <w:pPr>
        <w:spacing w:line="260" w:lineRule="exact"/>
        <w:ind w:left="720"/>
        <w:rPr>
          <w:rFonts w:ascii="Garamond" w:hAnsi="Garamond"/>
          <w:szCs w:val="24"/>
        </w:rPr>
      </w:pPr>
    </w:p>
    <w:p w14:paraId="40516610" w14:textId="033499C6" w:rsidR="00C92FC5" w:rsidRPr="00761322" w:rsidRDefault="00C92FC5" w:rsidP="00C92FC5">
      <w:pPr>
        <w:spacing w:line="260" w:lineRule="exact"/>
        <w:ind w:left="720"/>
        <w:rPr>
          <w:rFonts w:ascii="Garamond" w:hAnsi="Garamond"/>
          <w:b/>
          <w:bCs/>
          <w:szCs w:val="24"/>
        </w:rPr>
      </w:pPr>
      <w:r w:rsidRPr="00761322">
        <w:rPr>
          <w:rFonts w:ascii="Garamond" w:hAnsi="Garamond"/>
          <w:szCs w:val="24"/>
        </w:rPr>
        <w:t xml:space="preserve">“Vulnerability and Reproductive Trauma: A Theological Response,” </w:t>
      </w:r>
      <w:proofErr w:type="spellStart"/>
      <w:r w:rsidRPr="00761322">
        <w:rPr>
          <w:rFonts w:ascii="Garamond" w:hAnsi="Garamond"/>
          <w:szCs w:val="24"/>
        </w:rPr>
        <w:t>Societas</w:t>
      </w:r>
      <w:proofErr w:type="spellEnd"/>
      <w:r w:rsidRPr="00761322">
        <w:rPr>
          <w:rFonts w:ascii="Garamond" w:hAnsi="Garamond"/>
          <w:szCs w:val="24"/>
        </w:rPr>
        <w:t xml:space="preserve"> </w:t>
      </w:r>
      <w:proofErr w:type="spellStart"/>
      <w:r w:rsidRPr="00761322">
        <w:rPr>
          <w:rFonts w:ascii="Garamond" w:hAnsi="Garamond"/>
          <w:szCs w:val="24"/>
        </w:rPr>
        <w:t>Ethica</w:t>
      </w:r>
      <w:proofErr w:type="spellEnd"/>
      <w:r w:rsidRPr="00761322">
        <w:rPr>
          <w:rFonts w:ascii="Garamond" w:hAnsi="Garamond"/>
          <w:szCs w:val="24"/>
        </w:rPr>
        <w:t xml:space="preserve"> Conference on Vulnerability and Integrity, University of Zürich, Switzerland (Aug 25, 2022)</w:t>
      </w:r>
    </w:p>
    <w:p w14:paraId="0DC55752" w14:textId="77777777" w:rsidR="00C92FC5" w:rsidRPr="00761322" w:rsidRDefault="00C92FC5" w:rsidP="00C92FC5">
      <w:pPr>
        <w:spacing w:line="260" w:lineRule="exact"/>
        <w:ind w:left="720"/>
        <w:rPr>
          <w:rFonts w:ascii="Garamond" w:hAnsi="Garamond"/>
          <w:szCs w:val="24"/>
        </w:rPr>
      </w:pPr>
    </w:p>
    <w:p w14:paraId="66B3A0A8" w14:textId="77777777" w:rsidR="00C92FC5" w:rsidRPr="00761322" w:rsidRDefault="00C92FC5" w:rsidP="00C92FC5">
      <w:pPr>
        <w:spacing w:line="260" w:lineRule="exact"/>
        <w:ind w:left="720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 xml:space="preserve">“The Unborn and the Afterlife: Eschatology and Reproductive Ethics,” Society for the Study of Theology Annual Conference, Warwick University, UK (March 30, 2022)  </w:t>
      </w:r>
    </w:p>
    <w:p w14:paraId="14272BE5" w14:textId="77777777" w:rsidR="00C92FC5" w:rsidRPr="00761322" w:rsidRDefault="00C92FC5" w:rsidP="00C92FC5">
      <w:pPr>
        <w:spacing w:line="260" w:lineRule="exact"/>
        <w:rPr>
          <w:rFonts w:ascii="Garamond" w:hAnsi="Garamond"/>
          <w:szCs w:val="24"/>
        </w:rPr>
      </w:pPr>
    </w:p>
    <w:p w14:paraId="3DCBA205" w14:textId="77777777" w:rsidR="00C92FC5" w:rsidRPr="00761322" w:rsidRDefault="00C92FC5" w:rsidP="00C92FC5">
      <w:pPr>
        <w:spacing w:line="260" w:lineRule="exact"/>
        <w:ind w:left="720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>“When Moral Common Ground is Elusive: Using Parables to Cross Abortion Battle Lines,” Searching for Common Moral Ground Conference, Protestant Theological University, Utrecht, The Netherlands (March 22, 2022—virtual)</w:t>
      </w:r>
    </w:p>
    <w:p w14:paraId="48136BA3" w14:textId="77777777" w:rsidR="00C92FC5" w:rsidRPr="00761322" w:rsidRDefault="00C92FC5" w:rsidP="00C92FC5">
      <w:pPr>
        <w:ind w:left="720"/>
        <w:rPr>
          <w:rFonts w:ascii="Garamond" w:hAnsi="Garamond"/>
          <w:szCs w:val="24"/>
        </w:rPr>
      </w:pPr>
    </w:p>
    <w:p w14:paraId="2C15338B" w14:textId="77777777" w:rsidR="00C92FC5" w:rsidRPr="00761322" w:rsidRDefault="00C92FC5" w:rsidP="00C92FC5">
      <w:pPr>
        <w:ind w:left="720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 xml:space="preserve">“Precarity and Pregnant Bodies,” Religion and Disability Studies Unit and Women and </w:t>
      </w:r>
      <w:r w:rsidRPr="00761322">
        <w:rPr>
          <w:rFonts w:ascii="Garamond" w:hAnsi="Garamond"/>
          <w:szCs w:val="24"/>
        </w:rPr>
        <w:br/>
        <w:t xml:space="preserve">Religion Unit. American Academy of Religion Annual Conference, San Antonio (Nov 21, 2021—virtual) </w:t>
      </w:r>
    </w:p>
    <w:p w14:paraId="4467217B" w14:textId="77777777" w:rsidR="00C92FC5" w:rsidRPr="00761322" w:rsidRDefault="00C92FC5" w:rsidP="00C92FC5">
      <w:pPr>
        <w:ind w:left="720"/>
        <w:rPr>
          <w:rFonts w:ascii="Garamond" w:hAnsi="Garamond"/>
          <w:szCs w:val="24"/>
        </w:rPr>
      </w:pPr>
    </w:p>
    <w:p w14:paraId="437C382F" w14:textId="77777777" w:rsidR="00C92FC5" w:rsidRPr="00761322" w:rsidRDefault="00C92FC5" w:rsidP="00C92FC5">
      <w:pPr>
        <w:ind w:left="720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 xml:space="preserve">I presented on my book </w:t>
      </w:r>
      <w:r w:rsidRPr="00761322">
        <w:rPr>
          <w:rFonts w:ascii="Garamond" w:hAnsi="Garamond"/>
          <w:i/>
          <w:iCs/>
          <w:szCs w:val="24"/>
        </w:rPr>
        <w:t>Abortion and the Christian Tradition: A Pro-choice Theological Ethic</w:t>
      </w:r>
      <w:r w:rsidRPr="00761322">
        <w:rPr>
          <w:rFonts w:ascii="Garamond" w:hAnsi="Garamond"/>
          <w:szCs w:val="24"/>
        </w:rPr>
        <w:t xml:space="preserve"> at the Women’s Caucus Panel on New Books on Gender and Religion. American Academy of Religion Annual Conference, San Antonio (Nov 20, 2021—virtual) </w:t>
      </w:r>
    </w:p>
    <w:p w14:paraId="0F844E60" w14:textId="77777777" w:rsidR="00C92FC5" w:rsidRPr="00761322" w:rsidRDefault="00C92FC5" w:rsidP="00C92FC5">
      <w:pPr>
        <w:ind w:left="720"/>
        <w:rPr>
          <w:rFonts w:ascii="Garamond" w:hAnsi="Garamond"/>
          <w:szCs w:val="24"/>
        </w:rPr>
      </w:pPr>
    </w:p>
    <w:p w14:paraId="61BF708C" w14:textId="77777777" w:rsidR="00C92FC5" w:rsidRPr="00761322" w:rsidRDefault="00C92FC5" w:rsidP="00C92FC5">
      <w:pPr>
        <w:ind w:left="720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>“Accountability and God’s Providence After Prenatal Testing,” Baylor Symposium on Faith and Culture—Living Accountably Conference, Waco, Texas (Oct 29, 2021)</w:t>
      </w:r>
    </w:p>
    <w:p w14:paraId="084D8321" w14:textId="77777777" w:rsidR="00C92FC5" w:rsidRPr="00761322" w:rsidRDefault="00C92FC5" w:rsidP="00C92FC5">
      <w:pPr>
        <w:rPr>
          <w:rFonts w:ascii="Garamond" w:hAnsi="Garamond"/>
          <w:szCs w:val="24"/>
        </w:rPr>
      </w:pPr>
    </w:p>
    <w:p w14:paraId="20AC3B6B" w14:textId="77777777" w:rsidR="00C92FC5" w:rsidRPr="00761322" w:rsidRDefault="00C92FC5" w:rsidP="00C92FC5">
      <w:pPr>
        <w:ind w:left="720"/>
        <w:rPr>
          <w:rFonts w:ascii="Garamond" w:hAnsi="Garamond"/>
          <w:szCs w:val="24"/>
          <w:lang w:val="en-GB"/>
        </w:rPr>
      </w:pPr>
      <w:r w:rsidRPr="00761322">
        <w:rPr>
          <w:rFonts w:ascii="Garamond" w:hAnsi="Garamond"/>
          <w:szCs w:val="24"/>
        </w:rPr>
        <w:t xml:space="preserve">“Going on a Journey: How to Think about Abortion Christianly,” Keynote address at the </w:t>
      </w:r>
      <w:r w:rsidRPr="00761322">
        <w:rPr>
          <w:rFonts w:ascii="Garamond" w:hAnsi="Garamond"/>
          <w:szCs w:val="24"/>
          <w:lang w:val="en-GB"/>
        </w:rPr>
        <w:t xml:space="preserve">Faith Journeys with Reproductive Justice Conference, </w:t>
      </w:r>
      <w:proofErr w:type="spellStart"/>
      <w:r w:rsidRPr="00761322">
        <w:rPr>
          <w:rFonts w:ascii="Garamond" w:hAnsi="Garamond"/>
          <w:szCs w:val="24"/>
          <w:lang w:val="en-GB"/>
        </w:rPr>
        <w:t>Corrymeela</w:t>
      </w:r>
      <w:proofErr w:type="spellEnd"/>
      <w:r w:rsidRPr="00761322">
        <w:rPr>
          <w:rFonts w:ascii="Garamond" w:hAnsi="Garamond"/>
          <w:szCs w:val="24"/>
          <w:lang w:val="en-GB"/>
        </w:rPr>
        <w:t xml:space="preserve"> </w:t>
      </w:r>
      <w:proofErr w:type="spellStart"/>
      <w:r w:rsidRPr="00761322">
        <w:rPr>
          <w:rFonts w:ascii="Garamond" w:hAnsi="Garamond"/>
          <w:szCs w:val="24"/>
          <w:lang w:val="en-GB"/>
        </w:rPr>
        <w:t>Center</w:t>
      </w:r>
      <w:proofErr w:type="spellEnd"/>
      <w:r w:rsidRPr="00761322">
        <w:rPr>
          <w:rFonts w:ascii="Garamond" w:hAnsi="Garamond"/>
          <w:szCs w:val="24"/>
          <w:lang w:val="en-GB"/>
        </w:rPr>
        <w:t>, Ballycastle, Northern Ireland (Sept 4, 2021—virtual)</w:t>
      </w:r>
    </w:p>
    <w:p w14:paraId="0A7034B7" w14:textId="77777777" w:rsidR="00C92FC5" w:rsidRPr="00761322" w:rsidRDefault="00C92FC5" w:rsidP="00C92FC5">
      <w:pPr>
        <w:ind w:left="720"/>
        <w:rPr>
          <w:rFonts w:ascii="Garamond" w:hAnsi="Garamond"/>
          <w:szCs w:val="24"/>
          <w:lang w:val="en-GB"/>
        </w:rPr>
      </w:pPr>
    </w:p>
    <w:p w14:paraId="0DA316D7" w14:textId="77777777" w:rsidR="00C92FC5" w:rsidRPr="00761322" w:rsidRDefault="00C92FC5" w:rsidP="00C92FC5">
      <w:pPr>
        <w:ind w:left="720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>“The Crisis of Hospitality at the Border: Theological Reflections on Immigration, Reproductive Justice, and the Good Samaritan,” International Association of Practical Theology conference: Coping with Crisis, Leuven, Belgium (July 10, 2021—virtual)</w:t>
      </w:r>
    </w:p>
    <w:p w14:paraId="44AFFF16" w14:textId="77777777" w:rsidR="00C92FC5" w:rsidRPr="00761322" w:rsidRDefault="00C92FC5" w:rsidP="00C92FC5">
      <w:pPr>
        <w:ind w:left="720"/>
        <w:rPr>
          <w:rFonts w:ascii="Garamond" w:hAnsi="Garamond"/>
          <w:szCs w:val="24"/>
        </w:rPr>
      </w:pPr>
    </w:p>
    <w:p w14:paraId="2ED9C5B0" w14:textId="77777777" w:rsidR="00C92FC5" w:rsidRPr="00761322" w:rsidRDefault="00C92FC5" w:rsidP="00C92FC5">
      <w:pPr>
        <w:ind w:left="720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>"Immigration, Human Rights, and Reproductive Justice: How to be Hospitable at the Border," Society for the Study of Theology Conference, U.K. (April 15, 2021—virtual)</w:t>
      </w:r>
    </w:p>
    <w:p w14:paraId="7381AA7B" w14:textId="77777777" w:rsidR="00C92FC5" w:rsidRPr="00761322" w:rsidRDefault="00C92FC5" w:rsidP="00C92FC5">
      <w:pPr>
        <w:ind w:left="720"/>
        <w:rPr>
          <w:rFonts w:ascii="Garamond" w:hAnsi="Garamond"/>
          <w:szCs w:val="24"/>
        </w:rPr>
      </w:pPr>
    </w:p>
    <w:p w14:paraId="50761DB4" w14:textId="77777777" w:rsidR="00C92FC5" w:rsidRPr="00761322" w:rsidRDefault="00C92FC5" w:rsidP="00C92FC5">
      <w:pPr>
        <w:ind w:left="720"/>
        <w:rPr>
          <w:rFonts w:ascii="Garamond" w:eastAsia="Times New Roman" w:hAnsi="Garamond"/>
          <w:szCs w:val="24"/>
        </w:rPr>
      </w:pPr>
      <w:r w:rsidRPr="00761322">
        <w:rPr>
          <w:rFonts w:ascii="Garamond" w:eastAsia="Times New Roman" w:hAnsi="Garamond"/>
          <w:szCs w:val="24"/>
        </w:rPr>
        <w:t>“Transformative Ritual Practices to Address Reproductive Loss,” Religious Transformation and Gender Contestations Conference in the Study of Religion, Utrecht University, Netherlands (March 11, 2021—virtual)</w:t>
      </w:r>
    </w:p>
    <w:p w14:paraId="5E5E6751" w14:textId="77777777" w:rsidR="00C92FC5" w:rsidRPr="00761322" w:rsidRDefault="00C92FC5" w:rsidP="00C92FC5">
      <w:pPr>
        <w:ind w:left="720"/>
        <w:rPr>
          <w:rFonts w:ascii="Garamond" w:eastAsia="Times New Roman" w:hAnsi="Garamond"/>
          <w:szCs w:val="24"/>
        </w:rPr>
      </w:pPr>
    </w:p>
    <w:p w14:paraId="66AE81F7" w14:textId="77777777" w:rsidR="00C92FC5" w:rsidRPr="00761322" w:rsidRDefault="00C92FC5" w:rsidP="00C92FC5">
      <w:pPr>
        <w:ind w:left="720"/>
        <w:rPr>
          <w:rFonts w:ascii="Garamond" w:eastAsia="Times New Roman" w:hAnsi="Garamond"/>
          <w:szCs w:val="24"/>
        </w:rPr>
      </w:pPr>
      <w:r w:rsidRPr="00761322">
        <w:rPr>
          <w:rFonts w:ascii="Garamond" w:eastAsia="Times New Roman" w:hAnsi="Garamond"/>
          <w:szCs w:val="24"/>
        </w:rPr>
        <w:lastRenderedPageBreak/>
        <w:t>“Disability Rights and Selective Abortion: An Ethical Conflict?” Society of Christian Ethics Annual Conference (Jan 11, 2021—virtual)</w:t>
      </w:r>
    </w:p>
    <w:p w14:paraId="4FBCBE04" w14:textId="77777777" w:rsidR="00C92FC5" w:rsidRPr="00761322" w:rsidRDefault="00C92FC5" w:rsidP="00C92FC5">
      <w:pPr>
        <w:ind w:left="720"/>
        <w:rPr>
          <w:rFonts w:ascii="Garamond" w:eastAsia="Times New Roman" w:hAnsi="Garamond"/>
          <w:szCs w:val="24"/>
        </w:rPr>
      </w:pPr>
      <w:r w:rsidRPr="00761322">
        <w:rPr>
          <w:rFonts w:ascii="Garamond" w:eastAsia="Times New Roman" w:hAnsi="Garamond"/>
          <w:szCs w:val="24"/>
        </w:rPr>
        <w:t xml:space="preserve"> </w:t>
      </w:r>
    </w:p>
    <w:p w14:paraId="16D27EC4" w14:textId="77777777" w:rsidR="00C92FC5" w:rsidRPr="00761322" w:rsidRDefault="00C92FC5" w:rsidP="00C92FC5">
      <w:pPr>
        <w:ind w:left="720"/>
        <w:rPr>
          <w:rFonts w:ascii="Garamond" w:eastAsia="Times New Roman" w:hAnsi="Garamond"/>
          <w:szCs w:val="24"/>
        </w:rPr>
      </w:pPr>
      <w:r w:rsidRPr="00761322">
        <w:rPr>
          <w:rFonts w:ascii="Garamond" w:eastAsia="Times New Roman" w:hAnsi="Garamond"/>
          <w:szCs w:val="24"/>
        </w:rPr>
        <w:t>“Immigration, Human Rights, and Reproductive Justice:  How to be Hospitable at the Border in an Age of Trump,” American Academy of Religion Annual Conference (Dec 10, 2020—virtual)</w:t>
      </w:r>
    </w:p>
    <w:p w14:paraId="2455DA7B" w14:textId="77777777" w:rsidR="00C92FC5" w:rsidRPr="00761322" w:rsidRDefault="00C92FC5" w:rsidP="00C92FC5">
      <w:pPr>
        <w:ind w:left="720"/>
        <w:rPr>
          <w:rFonts w:ascii="Garamond" w:eastAsia="Times New Roman" w:hAnsi="Garamond"/>
          <w:szCs w:val="24"/>
        </w:rPr>
      </w:pPr>
    </w:p>
    <w:p w14:paraId="0CAB59C8" w14:textId="77777777" w:rsidR="00C92FC5" w:rsidRPr="00761322" w:rsidRDefault="00C92FC5" w:rsidP="00C92FC5">
      <w:pPr>
        <w:ind w:left="720"/>
        <w:rPr>
          <w:rFonts w:ascii="Garamond" w:eastAsia="Times New Roman" w:hAnsi="Garamond"/>
          <w:szCs w:val="24"/>
        </w:rPr>
      </w:pPr>
      <w:r w:rsidRPr="00761322">
        <w:rPr>
          <w:rFonts w:ascii="Garamond" w:hAnsi="Garamond"/>
          <w:szCs w:val="24"/>
        </w:rPr>
        <w:t>“Motherhood—What Would It Mean to ‘Just Say No’?”</w:t>
      </w:r>
      <w:r w:rsidRPr="00761322">
        <w:rPr>
          <w:rFonts w:ascii="Garamond" w:eastAsia="Times New Roman" w:hAnsi="Garamond"/>
          <w:szCs w:val="24"/>
        </w:rPr>
        <w:t xml:space="preserve"> invited plenary address at an interactive workshop on motherhood and religion, the American Academy of Religion Annual Conference (Nov 29, 2020—virtual)</w:t>
      </w:r>
    </w:p>
    <w:p w14:paraId="24A010DE" w14:textId="77777777" w:rsidR="00C92FC5" w:rsidRPr="00761322" w:rsidRDefault="00C92FC5" w:rsidP="00C92FC5">
      <w:pPr>
        <w:ind w:left="720"/>
        <w:rPr>
          <w:rFonts w:ascii="Garamond" w:hAnsi="Garamond"/>
          <w:szCs w:val="24"/>
        </w:rPr>
      </w:pPr>
    </w:p>
    <w:p w14:paraId="2BB3EBDE" w14:textId="77777777" w:rsidR="00C92FC5" w:rsidRPr="00761322" w:rsidRDefault="00C92FC5" w:rsidP="00C92FC5">
      <w:pPr>
        <w:ind w:left="720"/>
        <w:rPr>
          <w:rFonts w:ascii="Garamond" w:eastAsia="Garamond" w:hAnsi="Garamond" w:cs="Garamond"/>
          <w:color w:val="000000" w:themeColor="text1"/>
          <w:szCs w:val="24"/>
        </w:rPr>
      </w:pPr>
      <w:r w:rsidRPr="00761322">
        <w:rPr>
          <w:rFonts w:ascii="Garamond" w:eastAsia="Garamond" w:hAnsi="Garamond" w:cs="Garamond"/>
          <w:szCs w:val="24"/>
        </w:rPr>
        <w:t>“</w:t>
      </w:r>
      <w:r w:rsidRPr="00761322">
        <w:rPr>
          <w:rFonts w:ascii="Garamond" w:eastAsia="Garamond" w:hAnsi="Garamond" w:cs="Garamond"/>
          <w:color w:val="000000" w:themeColor="text1"/>
          <w:szCs w:val="24"/>
        </w:rPr>
        <w:t>The Afterlife Understood from an Emergent Materialist Perspective,” Princeton Project in Philosophy of Religion Inaugural Conference, Princeton University (Oct 30, 2020</w:t>
      </w:r>
      <w:r w:rsidRPr="00761322">
        <w:rPr>
          <w:rFonts w:ascii="Garamond" w:eastAsia="Times New Roman" w:hAnsi="Garamond"/>
          <w:szCs w:val="24"/>
        </w:rPr>
        <w:t>—virtual)</w:t>
      </w:r>
    </w:p>
    <w:p w14:paraId="306C679C" w14:textId="77777777" w:rsidR="00C92FC5" w:rsidRPr="00761322" w:rsidRDefault="00C92FC5" w:rsidP="00C92FC5">
      <w:pPr>
        <w:ind w:left="720"/>
        <w:rPr>
          <w:rFonts w:ascii="Garamond" w:hAnsi="Garamond"/>
          <w:szCs w:val="24"/>
        </w:rPr>
      </w:pPr>
    </w:p>
    <w:p w14:paraId="49CF9BD8" w14:textId="77777777" w:rsidR="00C92FC5" w:rsidRPr="00761322" w:rsidRDefault="00C92FC5" w:rsidP="00C92FC5">
      <w:pPr>
        <w:ind w:left="720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>“The Afterlife and Liminal Bodies,” Third International Conference on Philosophy and Meaning in Life, University of Birmingham, England (July 22, 2020</w:t>
      </w:r>
      <w:r w:rsidRPr="00761322">
        <w:rPr>
          <w:rFonts w:ascii="Garamond" w:eastAsia="Times New Roman" w:hAnsi="Garamond"/>
          <w:szCs w:val="24"/>
        </w:rPr>
        <w:t>—virtual)</w:t>
      </w:r>
      <w:r w:rsidRPr="00761322">
        <w:rPr>
          <w:rFonts w:ascii="Garamond" w:hAnsi="Garamond"/>
          <w:szCs w:val="24"/>
        </w:rPr>
        <w:t xml:space="preserve">  </w:t>
      </w:r>
    </w:p>
    <w:p w14:paraId="3C9A94F2" w14:textId="77777777" w:rsidR="00C92FC5" w:rsidRPr="00761322" w:rsidRDefault="00C92FC5" w:rsidP="00C92FC5">
      <w:pPr>
        <w:ind w:left="720"/>
        <w:rPr>
          <w:rFonts w:ascii="Garamond" w:hAnsi="Garamond"/>
          <w:szCs w:val="24"/>
        </w:rPr>
      </w:pPr>
    </w:p>
    <w:p w14:paraId="1150DBD6" w14:textId="77777777" w:rsidR="00C92FC5" w:rsidRPr="00761322" w:rsidRDefault="00C92FC5" w:rsidP="00C92FC5">
      <w:pPr>
        <w:ind w:left="720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>“Bodies in the Afterlife and Reproductive Bioethics in this Life,” Association of Practical Theology Biennial Conference, Houston, TX (May 2, 2020</w:t>
      </w:r>
      <w:r w:rsidRPr="00761322">
        <w:rPr>
          <w:rFonts w:ascii="Garamond" w:eastAsia="Times New Roman" w:hAnsi="Garamond"/>
          <w:szCs w:val="24"/>
        </w:rPr>
        <w:t>—virtual)</w:t>
      </w:r>
      <w:r w:rsidRPr="00761322">
        <w:rPr>
          <w:rFonts w:ascii="Garamond" w:hAnsi="Garamond"/>
          <w:szCs w:val="24"/>
        </w:rPr>
        <w:t xml:space="preserve">  </w:t>
      </w:r>
    </w:p>
    <w:p w14:paraId="660E6500" w14:textId="77777777" w:rsidR="00C92FC5" w:rsidRPr="00761322" w:rsidRDefault="00C92FC5" w:rsidP="00C92FC5">
      <w:pPr>
        <w:ind w:left="720"/>
        <w:rPr>
          <w:rFonts w:ascii="Garamond" w:hAnsi="Garamond"/>
          <w:szCs w:val="24"/>
        </w:rPr>
      </w:pPr>
    </w:p>
    <w:p w14:paraId="51459D0C" w14:textId="77777777" w:rsidR="00C92FC5" w:rsidRPr="00761322" w:rsidRDefault="00C92FC5" w:rsidP="00C92FC5">
      <w:pPr>
        <w:ind w:left="720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>“Hospitality and the Fetus: A Prochoice Proposal on Good Samaritanism,” Society of Christian Ethics Annual Conference, Louisville, KY (Jan 4, 2019)</w:t>
      </w:r>
    </w:p>
    <w:p w14:paraId="76A6AC59" w14:textId="77777777" w:rsidR="00C92FC5" w:rsidRPr="00761322" w:rsidRDefault="00C92FC5" w:rsidP="00C92FC5">
      <w:pPr>
        <w:ind w:left="720"/>
        <w:rPr>
          <w:rFonts w:ascii="Garamond" w:hAnsi="Garamond"/>
          <w:szCs w:val="24"/>
        </w:rPr>
      </w:pPr>
    </w:p>
    <w:p w14:paraId="732ECE1C" w14:textId="77777777" w:rsidR="00C92FC5" w:rsidRPr="00761322" w:rsidRDefault="00C92FC5" w:rsidP="00C92FC5">
      <w:pPr>
        <w:ind w:left="720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 xml:space="preserve">“Is Fetal Life </w:t>
      </w:r>
      <w:proofErr w:type="spellStart"/>
      <w:r w:rsidRPr="00761322">
        <w:rPr>
          <w:rFonts w:ascii="Garamond" w:hAnsi="Garamond"/>
          <w:szCs w:val="24"/>
        </w:rPr>
        <w:t>Grievable</w:t>
      </w:r>
      <w:proofErr w:type="spellEnd"/>
      <w:r w:rsidRPr="00761322">
        <w:rPr>
          <w:rFonts w:ascii="Garamond" w:hAnsi="Garamond"/>
          <w:szCs w:val="24"/>
        </w:rPr>
        <w:t>,” American Academy of Religion Annual Conference, Denver, CO (Nov 19, 2018)</w:t>
      </w:r>
    </w:p>
    <w:p w14:paraId="65A60B12" w14:textId="77777777" w:rsidR="00C92FC5" w:rsidRPr="00761322" w:rsidRDefault="00C92FC5" w:rsidP="00C92FC5">
      <w:pPr>
        <w:ind w:left="720"/>
        <w:rPr>
          <w:rFonts w:ascii="Garamond" w:hAnsi="Garamond"/>
          <w:szCs w:val="24"/>
        </w:rPr>
      </w:pPr>
    </w:p>
    <w:p w14:paraId="2E0397F8" w14:textId="77777777" w:rsidR="00C92FC5" w:rsidRPr="00761322" w:rsidRDefault="00C92FC5" w:rsidP="00C92FC5">
      <w:pPr>
        <w:ind w:left="720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 xml:space="preserve">“A Feminist Ethics of Abortion: </w:t>
      </w:r>
      <w:proofErr w:type="spellStart"/>
      <w:r w:rsidRPr="00761322">
        <w:rPr>
          <w:rFonts w:ascii="Garamond" w:hAnsi="Garamond"/>
          <w:szCs w:val="24"/>
        </w:rPr>
        <w:t>Grievability</w:t>
      </w:r>
      <w:proofErr w:type="spellEnd"/>
      <w:r w:rsidRPr="00761322">
        <w:rPr>
          <w:rFonts w:ascii="Garamond" w:hAnsi="Garamond"/>
          <w:szCs w:val="24"/>
        </w:rPr>
        <w:t xml:space="preserve"> and the Limits of Hospitality,” </w:t>
      </w:r>
      <w:proofErr w:type="spellStart"/>
      <w:r w:rsidRPr="00761322">
        <w:rPr>
          <w:rFonts w:ascii="Garamond" w:hAnsi="Garamond"/>
          <w:szCs w:val="24"/>
        </w:rPr>
        <w:t>Societas</w:t>
      </w:r>
      <w:proofErr w:type="spellEnd"/>
      <w:r w:rsidRPr="00761322">
        <w:rPr>
          <w:rFonts w:ascii="Garamond" w:hAnsi="Garamond"/>
          <w:szCs w:val="24"/>
        </w:rPr>
        <w:t xml:space="preserve"> </w:t>
      </w:r>
      <w:proofErr w:type="spellStart"/>
      <w:r w:rsidRPr="00761322">
        <w:rPr>
          <w:rFonts w:ascii="Garamond" w:hAnsi="Garamond"/>
          <w:szCs w:val="24"/>
        </w:rPr>
        <w:t>Ethica</w:t>
      </w:r>
      <w:proofErr w:type="spellEnd"/>
      <w:r w:rsidRPr="00761322">
        <w:rPr>
          <w:rFonts w:ascii="Garamond" w:hAnsi="Garamond"/>
          <w:szCs w:val="24"/>
        </w:rPr>
        <w:t xml:space="preserve"> Conference on Feminist Ethics and the Question of Gender, Louvain-la-</w:t>
      </w:r>
      <w:proofErr w:type="spellStart"/>
      <w:r w:rsidRPr="00761322">
        <w:rPr>
          <w:rFonts w:ascii="Garamond" w:hAnsi="Garamond"/>
          <w:szCs w:val="24"/>
        </w:rPr>
        <w:t>Neuve</w:t>
      </w:r>
      <w:proofErr w:type="spellEnd"/>
      <w:r w:rsidRPr="00761322">
        <w:rPr>
          <w:rFonts w:ascii="Garamond" w:hAnsi="Garamond"/>
          <w:szCs w:val="24"/>
        </w:rPr>
        <w:t>, Belgium (August 24, 2018)</w:t>
      </w:r>
    </w:p>
    <w:p w14:paraId="5AE9C42F" w14:textId="77777777" w:rsidR="00C92FC5" w:rsidRPr="00761322" w:rsidRDefault="00C92FC5" w:rsidP="00C92FC5">
      <w:pPr>
        <w:ind w:left="720"/>
        <w:rPr>
          <w:rFonts w:ascii="Garamond" w:hAnsi="Garamond"/>
          <w:szCs w:val="24"/>
        </w:rPr>
      </w:pPr>
    </w:p>
    <w:p w14:paraId="551816AA" w14:textId="77777777" w:rsidR="00C92FC5" w:rsidRPr="00761322" w:rsidRDefault="00C92FC5" w:rsidP="00C92FC5">
      <w:pPr>
        <w:ind w:left="720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>“Abortion and the Maternal Authority to End Fetal Life,” Duquesne Women in Philosophy Conference, Pittsburgh, PA (March 24, 2017)</w:t>
      </w:r>
    </w:p>
    <w:p w14:paraId="182A5E90" w14:textId="77777777" w:rsidR="00C92FC5" w:rsidRPr="00761322" w:rsidRDefault="00C92FC5" w:rsidP="00C92FC5">
      <w:pPr>
        <w:ind w:left="720"/>
        <w:rPr>
          <w:rFonts w:ascii="Garamond" w:hAnsi="Garamond"/>
          <w:szCs w:val="24"/>
        </w:rPr>
      </w:pPr>
    </w:p>
    <w:p w14:paraId="2C7A75E2" w14:textId="77777777" w:rsidR="00C92FC5" w:rsidRPr="00761322" w:rsidRDefault="00C92FC5" w:rsidP="00C92FC5">
      <w:pPr>
        <w:ind w:left="720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>“Sex in Heaven? Eros, Abjection, and ‘Spiritual Bodies,’” American Academy of Religion Annual Conference, Montreal, Canada (Nov. 8, 2009)</w:t>
      </w:r>
    </w:p>
    <w:p w14:paraId="71092216" w14:textId="77777777" w:rsidR="00C92FC5" w:rsidRPr="00761322" w:rsidRDefault="00C92FC5" w:rsidP="00C92FC5">
      <w:pPr>
        <w:ind w:left="720"/>
        <w:rPr>
          <w:rFonts w:ascii="Garamond" w:hAnsi="Garamond"/>
          <w:szCs w:val="24"/>
        </w:rPr>
      </w:pPr>
    </w:p>
    <w:p w14:paraId="066D8EAC" w14:textId="77777777" w:rsidR="00C92FC5" w:rsidRPr="00761322" w:rsidRDefault="00C92FC5" w:rsidP="00C92FC5">
      <w:pPr>
        <w:ind w:left="720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>“The Abortion Controversy,” panel presentation at the Constructive Theology Workgroup meeting, Nashville, TN (April 19, 2008)</w:t>
      </w:r>
    </w:p>
    <w:p w14:paraId="34070685" w14:textId="77777777" w:rsidR="00C92FC5" w:rsidRPr="00761322" w:rsidRDefault="00C92FC5" w:rsidP="00C92FC5">
      <w:pPr>
        <w:spacing w:line="240" w:lineRule="atLeast"/>
        <w:rPr>
          <w:rFonts w:ascii="Garamond" w:hAnsi="Garamond"/>
          <w:szCs w:val="24"/>
        </w:rPr>
      </w:pPr>
    </w:p>
    <w:p w14:paraId="0C91F256" w14:textId="77777777" w:rsidR="00C92FC5" w:rsidRPr="00761322" w:rsidRDefault="00C92FC5" w:rsidP="00C92FC5">
      <w:pPr>
        <w:spacing w:line="240" w:lineRule="atLeast"/>
        <w:ind w:left="720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 xml:space="preserve"> “Foucault and Empire: A Poststructuralist Model for Doing Feminist Theology in a Postcolonial Age,” American Academy of Religion Annual Conference, Washington, DC (Nov. 18, 2006) </w:t>
      </w:r>
    </w:p>
    <w:p w14:paraId="560A94CC" w14:textId="77777777" w:rsidR="00C92FC5" w:rsidRPr="00761322" w:rsidRDefault="00C92FC5" w:rsidP="00C92FC5">
      <w:pPr>
        <w:pStyle w:val="Heading3"/>
        <w:rPr>
          <w:rFonts w:ascii="Garamond" w:hAnsi="Garamond"/>
          <w:szCs w:val="24"/>
        </w:rPr>
      </w:pPr>
    </w:p>
    <w:p w14:paraId="6EFB41DB" w14:textId="0B2033E3" w:rsidR="00C92FC5" w:rsidRPr="00761322" w:rsidRDefault="00C92FC5" w:rsidP="00C92FC5">
      <w:pPr>
        <w:pStyle w:val="Heading3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>Interviews and Public Engagement</w:t>
      </w:r>
    </w:p>
    <w:p w14:paraId="6D73484E" w14:textId="7AA9C50E" w:rsidR="005F4F15" w:rsidRDefault="005F4F15" w:rsidP="005F4F15">
      <w:pPr>
        <w:rPr>
          <w:rFonts w:ascii="Garamond" w:hAnsi="Garamond"/>
          <w:szCs w:val="24"/>
        </w:rPr>
      </w:pPr>
    </w:p>
    <w:p w14:paraId="09A467A4" w14:textId="3E0C7932" w:rsidR="005437D2" w:rsidRDefault="005437D2" w:rsidP="005437D2">
      <w:pPr>
        <w:ind w:left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“</w:t>
      </w:r>
      <w:r w:rsidRPr="005437D2">
        <w:rPr>
          <w:rFonts w:ascii="Garamond" w:hAnsi="Garamond"/>
          <w:szCs w:val="24"/>
        </w:rPr>
        <w:t xml:space="preserve">Abortion and Religion, Jewish, Christian, and Muslim Perspectives: An Interview with Rebecca Todd Peters and Margaret </w:t>
      </w:r>
      <w:proofErr w:type="spellStart"/>
      <w:r w:rsidRPr="005437D2">
        <w:rPr>
          <w:rFonts w:ascii="Garamond" w:hAnsi="Garamond"/>
          <w:szCs w:val="24"/>
        </w:rPr>
        <w:t>Kamitsuka</w:t>
      </w:r>
      <w:proofErr w:type="spellEnd"/>
      <w:r>
        <w:rPr>
          <w:rFonts w:ascii="Garamond" w:hAnsi="Garamond"/>
          <w:szCs w:val="24"/>
        </w:rPr>
        <w:t xml:space="preserve">,” </w:t>
      </w:r>
      <w:r w:rsidRPr="005437D2">
        <w:rPr>
          <w:rFonts w:ascii="Garamond" w:hAnsi="Garamond"/>
          <w:i/>
          <w:iCs/>
          <w:szCs w:val="24"/>
        </w:rPr>
        <w:t>The Commons</w:t>
      </w:r>
      <w:r>
        <w:rPr>
          <w:rFonts w:ascii="Garamond" w:hAnsi="Garamond"/>
          <w:szCs w:val="24"/>
        </w:rPr>
        <w:t>, (</w:t>
      </w:r>
      <w:r w:rsidRPr="005437D2">
        <w:rPr>
          <w:rFonts w:ascii="Garamond" w:hAnsi="Garamond"/>
          <w:szCs w:val="24"/>
        </w:rPr>
        <w:t>Feb 20, 2024</w:t>
      </w:r>
      <w:r>
        <w:rPr>
          <w:rFonts w:ascii="Garamond" w:hAnsi="Garamond"/>
          <w:szCs w:val="24"/>
        </w:rPr>
        <w:t xml:space="preserve">), </w:t>
      </w:r>
      <w:hyperlink r:id="rId16" w:history="1">
        <w:r w:rsidRPr="00496768">
          <w:rPr>
            <w:rStyle w:val="Hyperlink"/>
            <w:rFonts w:ascii="Garamond" w:hAnsi="Garamond"/>
            <w:szCs w:val="24"/>
          </w:rPr>
          <w:t>https://www.aprilonline.org/abortion-and-religion-jewish-christian-and-muslim-perspectives-an-interview-with-rebecca-todd-peters-and-margaret-kamitsuka/</w:t>
        </w:r>
      </w:hyperlink>
      <w:r>
        <w:rPr>
          <w:rFonts w:ascii="Garamond" w:hAnsi="Garamond"/>
          <w:szCs w:val="24"/>
        </w:rPr>
        <w:t xml:space="preserve"> </w:t>
      </w:r>
    </w:p>
    <w:p w14:paraId="1B4F33E9" w14:textId="77777777" w:rsidR="005437D2" w:rsidRDefault="005437D2" w:rsidP="005F4F15">
      <w:pPr>
        <w:rPr>
          <w:rFonts w:ascii="Garamond" w:hAnsi="Garamond"/>
          <w:szCs w:val="24"/>
        </w:rPr>
      </w:pPr>
    </w:p>
    <w:p w14:paraId="4EA4771C" w14:textId="51CC6E34" w:rsidR="002A55E7" w:rsidRDefault="002A55E7" w:rsidP="002A55E7">
      <w:pPr>
        <w:ind w:left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“How to Think about Abortion Christianly</w:t>
      </w:r>
      <w:r w:rsidR="005437D2">
        <w:rPr>
          <w:rFonts w:ascii="Garamond" w:hAnsi="Garamond"/>
          <w:szCs w:val="24"/>
        </w:rPr>
        <w:t>,</w:t>
      </w:r>
      <w:r>
        <w:rPr>
          <w:rFonts w:ascii="Garamond" w:hAnsi="Garamond"/>
          <w:szCs w:val="24"/>
        </w:rPr>
        <w:t xml:space="preserve">” podcast, Chester Cathedral, UK (Nov 1, 2023), </w:t>
      </w:r>
      <w:hyperlink r:id="rId17" w:history="1">
        <w:r w:rsidRPr="0056010A">
          <w:rPr>
            <w:rStyle w:val="Hyperlink"/>
            <w:rFonts w:ascii="Garamond" w:hAnsi="Garamond"/>
            <w:szCs w:val="24"/>
          </w:rPr>
          <w:t>https://www.youtube.com/watch?v=cxK2wcQR8AE</w:t>
        </w:r>
      </w:hyperlink>
    </w:p>
    <w:p w14:paraId="4EC29CEC" w14:textId="77777777" w:rsidR="002A55E7" w:rsidRPr="00761322" w:rsidRDefault="002A55E7" w:rsidP="005F4F15">
      <w:pPr>
        <w:rPr>
          <w:rFonts w:ascii="Garamond" w:hAnsi="Garamond"/>
          <w:szCs w:val="24"/>
        </w:rPr>
      </w:pPr>
    </w:p>
    <w:p w14:paraId="496793AC" w14:textId="2AACB508" w:rsidR="005F4F15" w:rsidRPr="00761322" w:rsidRDefault="005F4F15" w:rsidP="005F4F15">
      <w:pPr>
        <w:ind w:left="720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 xml:space="preserve"> “The Possibility of Reproductive Agency</w:t>
      </w:r>
      <w:r w:rsidR="005437D2">
        <w:rPr>
          <w:rFonts w:ascii="Garamond" w:hAnsi="Garamond"/>
          <w:szCs w:val="24"/>
        </w:rPr>
        <w:t>,</w:t>
      </w:r>
      <w:r w:rsidRPr="00761322">
        <w:rPr>
          <w:rFonts w:ascii="Garamond" w:hAnsi="Garamond"/>
          <w:szCs w:val="24"/>
        </w:rPr>
        <w:t>” panel presentation, Martin Marty Center, University of Chicago Divinity School (Apr 20, 2023).</w:t>
      </w:r>
      <w:r w:rsidR="000C3080">
        <w:rPr>
          <w:rFonts w:ascii="Garamond" w:hAnsi="Garamond"/>
          <w:szCs w:val="24"/>
        </w:rPr>
        <w:t xml:space="preserve"> </w:t>
      </w:r>
      <w:hyperlink r:id="rId18" w:history="1">
        <w:r w:rsidR="000C3080" w:rsidRPr="0056010A">
          <w:rPr>
            <w:rStyle w:val="Hyperlink"/>
            <w:rFonts w:ascii="Garamond" w:hAnsi="Garamond"/>
            <w:szCs w:val="24"/>
          </w:rPr>
          <w:t>https://martycenter.org/series/religion-and-reproductive-politics-audio-series/panel-5-the-possibility-of-reproductive-agency</w:t>
        </w:r>
      </w:hyperlink>
      <w:r w:rsidR="000C3080">
        <w:rPr>
          <w:rFonts w:ascii="Garamond" w:hAnsi="Garamond"/>
          <w:szCs w:val="24"/>
        </w:rPr>
        <w:t xml:space="preserve">. </w:t>
      </w:r>
    </w:p>
    <w:p w14:paraId="386FE4BD" w14:textId="37A6EF1E" w:rsidR="009B31C4" w:rsidRPr="00761322" w:rsidRDefault="009B31C4" w:rsidP="009B31C4">
      <w:pPr>
        <w:rPr>
          <w:rFonts w:ascii="Garamond" w:hAnsi="Garamond"/>
          <w:szCs w:val="24"/>
        </w:rPr>
      </w:pPr>
    </w:p>
    <w:p w14:paraId="1A301E2E" w14:textId="3EA9BC36" w:rsidR="009B31C4" w:rsidRPr="00761322" w:rsidRDefault="009B31C4" w:rsidP="009B31C4">
      <w:pPr>
        <w:ind w:left="720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>“Just Talk Live: Reproductive Justice</w:t>
      </w:r>
      <w:r w:rsidR="005437D2">
        <w:rPr>
          <w:rFonts w:ascii="Garamond" w:hAnsi="Garamond"/>
          <w:szCs w:val="24"/>
        </w:rPr>
        <w:t>,</w:t>
      </w:r>
      <w:r w:rsidRPr="00761322">
        <w:rPr>
          <w:rFonts w:ascii="Garamond" w:hAnsi="Garamond"/>
          <w:szCs w:val="24"/>
        </w:rPr>
        <w:t xml:space="preserve">” podcast for Unbound: A Faith and Justice E-magazine and Media, PC USA (Feb 7, 2023), </w:t>
      </w:r>
      <w:hyperlink r:id="rId19" w:history="1">
        <w:r w:rsidRPr="00761322">
          <w:rPr>
            <w:rStyle w:val="Hyperlink"/>
            <w:rFonts w:ascii="Garamond" w:hAnsi="Garamond"/>
            <w:szCs w:val="24"/>
          </w:rPr>
          <w:t>https://www.youtube.com/watch?v=RiaPj5s2meQ&amp;list=PLW17p4HZh1ATKCUDDgPL7ZH4OXW12AwXe&amp;index=1</w:t>
        </w:r>
      </w:hyperlink>
      <w:r w:rsidRPr="00761322">
        <w:rPr>
          <w:rFonts w:ascii="Garamond" w:hAnsi="Garamond"/>
          <w:szCs w:val="24"/>
        </w:rPr>
        <w:t xml:space="preserve">.  </w:t>
      </w:r>
    </w:p>
    <w:p w14:paraId="381A500B" w14:textId="77777777" w:rsidR="00C92FC5" w:rsidRPr="00761322" w:rsidRDefault="00C92FC5" w:rsidP="00C92FC5">
      <w:pPr>
        <w:rPr>
          <w:rFonts w:ascii="Garamond" w:hAnsi="Garamond"/>
          <w:szCs w:val="24"/>
        </w:rPr>
      </w:pPr>
    </w:p>
    <w:p w14:paraId="647D759C" w14:textId="6F808D53" w:rsidR="00C92FC5" w:rsidRPr="00761322" w:rsidRDefault="00C92FC5" w:rsidP="00C92FC5">
      <w:pPr>
        <w:ind w:left="720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>“</w:t>
      </w:r>
      <w:r w:rsidR="009B31C4" w:rsidRPr="00761322">
        <w:rPr>
          <w:rFonts w:ascii="Garamond" w:hAnsi="Garamond"/>
          <w:szCs w:val="24"/>
        </w:rPr>
        <w:t>Abortion and Christian Ethics</w:t>
      </w:r>
      <w:r w:rsidRPr="00761322">
        <w:rPr>
          <w:rFonts w:ascii="Garamond" w:hAnsi="Garamond"/>
          <w:szCs w:val="24"/>
        </w:rPr>
        <w:t xml:space="preserve">?” interview on A Matter of Faith: A </w:t>
      </w:r>
      <w:proofErr w:type="spellStart"/>
      <w:r w:rsidRPr="00761322">
        <w:rPr>
          <w:rFonts w:ascii="Garamond" w:hAnsi="Garamond"/>
          <w:szCs w:val="24"/>
        </w:rPr>
        <w:t>Presby</w:t>
      </w:r>
      <w:proofErr w:type="spellEnd"/>
      <w:r w:rsidRPr="00761322">
        <w:rPr>
          <w:rFonts w:ascii="Garamond" w:hAnsi="Garamond"/>
          <w:szCs w:val="24"/>
        </w:rPr>
        <w:t xml:space="preserve"> Podcast (Dec 15, 2022), </w:t>
      </w:r>
      <w:hyperlink r:id="rId20" w:history="1">
        <w:r w:rsidRPr="00761322">
          <w:rPr>
            <w:rStyle w:val="Hyperlink"/>
            <w:rFonts w:ascii="Garamond" w:hAnsi="Garamond"/>
            <w:szCs w:val="24"/>
          </w:rPr>
          <w:t>https://amatteroffaith.buzzsprout.com/1648090/11872946-santa-abortion-and-christian-ethics-w-margaret-kamitsuka</w:t>
        </w:r>
      </w:hyperlink>
      <w:r w:rsidRPr="00761322">
        <w:rPr>
          <w:rFonts w:ascii="Garamond" w:hAnsi="Garamond"/>
          <w:szCs w:val="24"/>
        </w:rPr>
        <w:t xml:space="preserve">.  </w:t>
      </w:r>
    </w:p>
    <w:p w14:paraId="3C15C3AE" w14:textId="77777777" w:rsidR="00C92FC5" w:rsidRPr="00761322" w:rsidRDefault="00C92FC5" w:rsidP="00C92FC5">
      <w:pPr>
        <w:ind w:left="720"/>
        <w:rPr>
          <w:rFonts w:ascii="Garamond" w:hAnsi="Garamond"/>
          <w:szCs w:val="24"/>
        </w:rPr>
      </w:pPr>
    </w:p>
    <w:p w14:paraId="2A00B42B" w14:textId="10A64853" w:rsidR="00C92FC5" w:rsidRPr="00761322" w:rsidRDefault="00C92FC5" w:rsidP="00C92FC5">
      <w:pPr>
        <w:ind w:left="720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>Panelist, “Post-</w:t>
      </w:r>
      <w:r w:rsidRPr="00761322">
        <w:rPr>
          <w:rFonts w:ascii="Garamond" w:hAnsi="Garamond"/>
          <w:i/>
          <w:iCs/>
          <w:szCs w:val="24"/>
        </w:rPr>
        <w:t>Roe</w:t>
      </w:r>
      <w:r w:rsidRPr="00761322">
        <w:rPr>
          <w:rFonts w:ascii="Garamond" w:hAnsi="Garamond"/>
          <w:szCs w:val="24"/>
        </w:rPr>
        <w:t xml:space="preserve"> Reproductive &amp; Economic Justice: Thinking Theologically</w:t>
      </w:r>
      <w:r w:rsidR="005437D2">
        <w:rPr>
          <w:rFonts w:ascii="Garamond" w:hAnsi="Garamond"/>
          <w:szCs w:val="24"/>
        </w:rPr>
        <w:t>,</w:t>
      </w:r>
      <w:r w:rsidRPr="00761322">
        <w:rPr>
          <w:rFonts w:ascii="Garamond" w:hAnsi="Garamond"/>
          <w:szCs w:val="24"/>
        </w:rPr>
        <w:t>” webinar series on Reproductive and Economic Justice in a Post-Roe Landscape: Changing the Conversation in Christian Communities, Wendland-Cook Program in Religion and Justice (Oct 30, 2022),</w:t>
      </w:r>
      <w:r w:rsidR="00684D46" w:rsidRPr="00761322">
        <w:rPr>
          <w:rFonts w:ascii="Garamond" w:hAnsi="Garamond"/>
          <w:szCs w:val="24"/>
        </w:rPr>
        <w:t xml:space="preserve"> </w:t>
      </w:r>
      <w:hyperlink r:id="rId21" w:history="1">
        <w:r w:rsidR="00684D46" w:rsidRPr="00761322">
          <w:rPr>
            <w:rStyle w:val="Hyperlink"/>
            <w:rFonts w:ascii="Garamond" w:hAnsi="Garamond"/>
            <w:szCs w:val="24"/>
          </w:rPr>
          <w:t>https://www.religionandjustice.org/post-roe-series</w:t>
        </w:r>
      </w:hyperlink>
      <w:r w:rsidR="00684D46" w:rsidRPr="00761322">
        <w:rPr>
          <w:rFonts w:ascii="Garamond" w:hAnsi="Garamond"/>
          <w:szCs w:val="24"/>
        </w:rPr>
        <w:t xml:space="preserve">. </w:t>
      </w:r>
    </w:p>
    <w:p w14:paraId="780C93CF" w14:textId="77777777" w:rsidR="00C92FC5" w:rsidRPr="00761322" w:rsidRDefault="00C92FC5" w:rsidP="00C92FC5">
      <w:pPr>
        <w:ind w:left="720"/>
        <w:rPr>
          <w:rFonts w:ascii="Garamond" w:hAnsi="Garamond"/>
          <w:szCs w:val="24"/>
        </w:rPr>
      </w:pPr>
    </w:p>
    <w:p w14:paraId="158F6343" w14:textId="5C48E193" w:rsidR="00C92FC5" w:rsidRPr="00761322" w:rsidRDefault="00C92FC5" w:rsidP="00C92FC5">
      <w:pPr>
        <w:ind w:left="720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 xml:space="preserve">Panelist, “Religion and Reproductive Rights, Freedoms, and Justice in a post-Roe World,” virtual event, Whittier College (Oct 11, 2022), </w:t>
      </w:r>
      <w:hyperlink r:id="rId22" w:history="1">
        <w:r w:rsidRPr="00761322">
          <w:rPr>
            <w:rStyle w:val="Hyperlink"/>
            <w:rFonts w:ascii="Garamond" w:hAnsi="Garamond"/>
            <w:szCs w:val="24"/>
          </w:rPr>
          <w:t>https://poetcommons.whittier.edu/media/8/</w:t>
        </w:r>
      </w:hyperlink>
      <w:r w:rsidR="000C3080">
        <w:rPr>
          <w:rStyle w:val="Hyperlink"/>
          <w:rFonts w:ascii="Garamond" w:hAnsi="Garamond"/>
          <w:szCs w:val="24"/>
        </w:rPr>
        <w:t xml:space="preserve">. </w:t>
      </w:r>
      <w:r w:rsidRPr="00761322">
        <w:rPr>
          <w:rFonts w:ascii="Garamond" w:hAnsi="Garamond"/>
          <w:szCs w:val="24"/>
        </w:rPr>
        <w:t xml:space="preserve"> </w:t>
      </w:r>
    </w:p>
    <w:p w14:paraId="38DFCCF1" w14:textId="77777777" w:rsidR="00C92FC5" w:rsidRPr="00761322" w:rsidRDefault="00C92FC5" w:rsidP="00C92FC5">
      <w:pPr>
        <w:ind w:left="720"/>
        <w:rPr>
          <w:rFonts w:ascii="Garamond" w:hAnsi="Garamond"/>
          <w:szCs w:val="24"/>
        </w:rPr>
      </w:pPr>
    </w:p>
    <w:p w14:paraId="7CC61DF4" w14:textId="77777777" w:rsidR="00C92FC5" w:rsidRPr="00761322" w:rsidRDefault="00C92FC5" w:rsidP="00C92FC5">
      <w:pPr>
        <w:ind w:left="720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 xml:space="preserve">“New Abortion Laws Say It's Clear When Life Starts. Biology Can't Agree,” </w:t>
      </w:r>
      <w:r w:rsidRPr="00761322">
        <w:rPr>
          <w:rFonts w:ascii="Garamond" w:hAnsi="Garamond"/>
          <w:i/>
          <w:iCs/>
          <w:szCs w:val="24"/>
        </w:rPr>
        <w:t>Newsy</w:t>
      </w:r>
      <w:r w:rsidRPr="00761322">
        <w:rPr>
          <w:rFonts w:ascii="Garamond" w:hAnsi="Garamond"/>
          <w:szCs w:val="24"/>
        </w:rPr>
        <w:t xml:space="preserve"> (June 22, 2022),</w:t>
      </w:r>
    </w:p>
    <w:p w14:paraId="577802C4" w14:textId="77777777" w:rsidR="00C92FC5" w:rsidRPr="00761322" w:rsidRDefault="00C92FC5" w:rsidP="00C92FC5">
      <w:pPr>
        <w:ind w:left="720"/>
        <w:rPr>
          <w:rFonts w:ascii="Garamond" w:eastAsia="Times New Roman" w:hAnsi="Garamond"/>
          <w:szCs w:val="24"/>
        </w:rPr>
      </w:pPr>
      <w:hyperlink r:id="rId23" w:history="1">
        <w:r w:rsidRPr="00761322">
          <w:rPr>
            <w:rStyle w:val="Hyperlink"/>
            <w:rFonts w:ascii="Garamond" w:eastAsia="Times New Roman" w:hAnsi="Garamond"/>
            <w:szCs w:val="24"/>
          </w:rPr>
          <w:t>https://www.newsy.com/stories/new-abortion-laws-biology-don-t-agree-on-when-life-starts/?jwsource=cl</w:t>
        </w:r>
      </w:hyperlink>
      <w:r w:rsidRPr="00761322">
        <w:rPr>
          <w:rFonts w:ascii="Garamond" w:eastAsia="Times New Roman" w:hAnsi="Garamond"/>
          <w:szCs w:val="24"/>
        </w:rPr>
        <w:t xml:space="preserve">. </w:t>
      </w:r>
    </w:p>
    <w:p w14:paraId="320EED0D" w14:textId="77777777" w:rsidR="00C92FC5" w:rsidRPr="00761322" w:rsidRDefault="00C92FC5" w:rsidP="00C92FC5">
      <w:pPr>
        <w:ind w:left="720"/>
        <w:rPr>
          <w:rFonts w:ascii="Garamond" w:hAnsi="Garamond"/>
          <w:szCs w:val="24"/>
        </w:rPr>
      </w:pPr>
    </w:p>
    <w:p w14:paraId="01A8C905" w14:textId="5631506C" w:rsidR="00C92FC5" w:rsidRPr="00761322" w:rsidRDefault="00C92FC5" w:rsidP="00C92FC5">
      <w:pPr>
        <w:ind w:left="720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>Sarah McCammon, “When does life begin? Religions don't agree</w:t>
      </w:r>
      <w:r w:rsidR="005437D2">
        <w:rPr>
          <w:rFonts w:ascii="Garamond" w:hAnsi="Garamond"/>
          <w:szCs w:val="24"/>
        </w:rPr>
        <w:t>,</w:t>
      </w:r>
      <w:r w:rsidRPr="00761322">
        <w:rPr>
          <w:rFonts w:ascii="Garamond" w:hAnsi="Garamond"/>
          <w:szCs w:val="24"/>
        </w:rPr>
        <w:t xml:space="preserve">” </w:t>
      </w:r>
      <w:r w:rsidRPr="00761322">
        <w:rPr>
          <w:rFonts w:ascii="Garamond" w:hAnsi="Garamond"/>
          <w:i/>
          <w:iCs/>
          <w:szCs w:val="24"/>
        </w:rPr>
        <w:t>National Public Radio</w:t>
      </w:r>
      <w:r w:rsidRPr="00761322">
        <w:rPr>
          <w:rFonts w:ascii="Garamond" w:hAnsi="Garamond"/>
          <w:szCs w:val="24"/>
        </w:rPr>
        <w:t xml:space="preserve"> (May 8, 2022), </w:t>
      </w:r>
      <w:hyperlink r:id="rId24" w:history="1">
        <w:r w:rsidRPr="00761322">
          <w:rPr>
            <w:rStyle w:val="Hyperlink"/>
            <w:rFonts w:ascii="Garamond" w:hAnsi="Garamond"/>
            <w:szCs w:val="24"/>
          </w:rPr>
          <w:t>https://www.npr.org/2022/05/08/1097274169/when-does-life-begin-religions-dont-agree</w:t>
        </w:r>
      </w:hyperlink>
    </w:p>
    <w:p w14:paraId="4CA1C8C5" w14:textId="77777777" w:rsidR="000C2575" w:rsidRPr="00761322" w:rsidRDefault="000C2575" w:rsidP="00C92FC5">
      <w:pPr>
        <w:pStyle w:val="Heading3"/>
        <w:rPr>
          <w:rFonts w:ascii="Garamond" w:hAnsi="Garamond"/>
          <w:szCs w:val="24"/>
        </w:rPr>
      </w:pPr>
    </w:p>
    <w:p w14:paraId="16E1771D" w14:textId="34564B31" w:rsidR="000C2575" w:rsidRPr="00761322" w:rsidRDefault="000C2575" w:rsidP="00C92FC5">
      <w:pPr>
        <w:pStyle w:val="Heading3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>Reviews</w:t>
      </w:r>
    </w:p>
    <w:p w14:paraId="6D8F53DD" w14:textId="2B4E6778" w:rsidR="000C2575" w:rsidRPr="00761322" w:rsidRDefault="000C2575" w:rsidP="000C2575">
      <w:pPr>
        <w:rPr>
          <w:rFonts w:ascii="Garamond" w:hAnsi="Garamond"/>
          <w:szCs w:val="24"/>
        </w:rPr>
      </w:pPr>
    </w:p>
    <w:p w14:paraId="6781319C" w14:textId="75B9577B" w:rsidR="000F1DCA" w:rsidRPr="00761322" w:rsidRDefault="000F1DCA" w:rsidP="000C2575">
      <w:pPr>
        <w:ind w:left="720"/>
        <w:rPr>
          <w:rFonts w:ascii="Garamond" w:hAnsi="Garamond"/>
          <w:szCs w:val="24"/>
        </w:rPr>
      </w:pPr>
      <w:r w:rsidRPr="00761322">
        <w:rPr>
          <w:rFonts w:ascii="Garamond" w:hAnsi="Garamond"/>
          <w:i/>
          <w:iCs/>
          <w:szCs w:val="24"/>
        </w:rPr>
        <w:t>Under the Bed of Heaven: Christian Eschatology and Sexual Ethics</w:t>
      </w:r>
      <w:r w:rsidRPr="00761322">
        <w:rPr>
          <w:rFonts w:ascii="Garamond" w:hAnsi="Garamond"/>
          <w:szCs w:val="24"/>
        </w:rPr>
        <w:t xml:space="preserve">, by Richard W. McCarty, in </w:t>
      </w:r>
      <w:r w:rsidRPr="00761322">
        <w:rPr>
          <w:rFonts w:ascii="Garamond" w:hAnsi="Garamond"/>
          <w:i/>
          <w:iCs/>
          <w:szCs w:val="24"/>
        </w:rPr>
        <w:t>Reading Religion</w:t>
      </w:r>
      <w:r w:rsidRPr="00761322">
        <w:rPr>
          <w:rFonts w:ascii="Garamond" w:hAnsi="Garamond"/>
          <w:szCs w:val="24"/>
        </w:rPr>
        <w:t xml:space="preserve"> (Sept 2023)</w:t>
      </w:r>
    </w:p>
    <w:p w14:paraId="3FE60B4A" w14:textId="77777777" w:rsidR="000F1DCA" w:rsidRPr="00761322" w:rsidRDefault="000F1DCA" w:rsidP="000C2575">
      <w:pPr>
        <w:ind w:left="720"/>
        <w:rPr>
          <w:rFonts w:ascii="Garamond" w:hAnsi="Garamond"/>
          <w:szCs w:val="24"/>
        </w:rPr>
      </w:pPr>
    </w:p>
    <w:p w14:paraId="79E42F6C" w14:textId="67634CAB" w:rsidR="000C2575" w:rsidRPr="00761322" w:rsidRDefault="000C2575" w:rsidP="000C2575">
      <w:pPr>
        <w:ind w:left="720"/>
        <w:rPr>
          <w:rFonts w:ascii="Garamond" w:hAnsi="Garamond"/>
          <w:szCs w:val="24"/>
        </w:rPr>
      </w:pPr>
      <w:r w:rsidRPr="00761322">
        <w:rPr>
          <w:rFonts w:ascii="Garamond" w:hAnsi="Garamond"/>
          <w:i/>
          <w:iCs/>
          <w:szCs w:val="24"/>
        </w:rPr>
        <w:t>Othering: The Original Sin of Humanity</w:t>
      </w:r>
      <w:r w:rsidRPr="00761322">
        <w:rPr>
          <w:rFonts w:ascii="Garamond" w:hAnsi="Garamond"/>
          <w:szCs w:val="24"/>
        </w:rPr>
        <w:t xml:space="preserve">, by Charles K. Bellinger, in </w:t>
      </w:r>
      <w:r w:rsidRPr="00761322">
        <w:rPr>
          <w:rFonts w:ascii="Garamond" w:hAnsi="Garamond"/>
          <w:i/>
          <w:iCs/>
          <w:szCs w:val="24"/>
        </w:rPr>
        <w:t>Reading Religion</w:t>
      </w:r>
      <w:r w:rsidRPr="00761322">
        <w:rPr>
          <w:rFonts w:ascii="Garamond" w:hAnsi="Garamond"/>
          <w:szCs w:val="24"/>
        </w:rPr>
        <w:t xml:space="preserve"> (April 2022)</w:t>
      </w:r>
    </w:p>
    <w:p w14:paraId="26CA80D1" w14:textId="77777777" w:rsidR="000C2575" w:rsidRPr="00761322" w:rsidRDefault="000C2575" w:rsidP="000C2575">
      <w:pPr>
        <w:ind w:left="720"/>
        <w:rPr>
          <w:rFonts w:ascii="Garamond" w:hAnsi="Garamond"/>
          <w:szCs w:val="24"/>
        </w:rPr>
      </w:pPr>
    </w:p>
    <w:p w14:paraId="28EDA640" w14:textId="34E16194" w:rsidR="000C2575" w:rsidRPr="00761322" w:rsidRDefault="000C2575" w:rsidP="000C2575">
      <w:pPr>
        <w:spacing w:line="260" w:lineRule="exact"/>
        <w:ind w:left="720"/>
        <w:rPr>
          <w:rFonts w:ascii="Garamond" w:hAnsi="Garamond"/>
          <w:szCs w:val="24"/>
        </w:rPr>
      </w:pPr>
      <w:r w:rsidRPr="00761322">
        <w:rPr>
          <w:rFonts w:ascii="Garamond" w:hAnsi="Garamond"/>
          <w:i/>
          <w:szCs w:val="24"/>
        </w:rPr>
        <w:t>Spirit and Trauma: A Theology of Remaining</w:t>
      </w:r>
      <w:r w:rsidRPr="00761322">
        <w:rPr>
          <w:rFonts w:ascii="Garamond" w:hAnsi="Garamond"/>
          <w:szCs w:val="24"/>
        </w:rPr>
        <w:t xml:space="preserve">, by Shelly Rambo, in </w:t>
      </w:r>
      <w:r w:rsidRPr="00761322">
        <w:rPr>
          <w:rFonts w:ascii="Garamond" w:hAnsi="Garamond"/>
          <w:i/>
          <w:szCs w:val="24"/>
        </w:rPr>
        <w:t>Interpretation: A Journal of Bible and Theology</w:t>
      </w:r>
      <w:r w:rsidRPr="00761322">
        <w:rPr>
          <w:rFonts w:ascii="Garamond" w:hAnsi="Garamond"/>
          <w:szCs w:val="24"/>
        </w:rPr>
        <w:t xml:space="preserve"> (Jan 2012)</w:t>
      </w:r>
    </w:p>
    <w:p w14:paraId="400FB067" w14:textId="77777777" w:rsidR="000C2575" w:rsidRPr="00761322" w:rsidRDefault="000C2575" w:rsidP="000C2575">
      <w:pPr>
        <w:spacing w:line="260" w:lineRule="exact"/>
        <w:rPr>
          <w:rFonts w:ascii="Garamond" w:hAnsi="Garamond"/>
          <w:szCs w:val="24"/>
        </w:rPr>
      </w:pPr>
    </w:p>
    <w:p w14:paraId="34EF4060" w14:textId="517935EB" w:rsidR="000C2575" w:rsidRPr="00761322" w:rsidRDefault="000C2575" w:rsidP="000C2575">
      <w:pPr>
        <w:spacing w:line="260" w:lineRule="exact"/>
        <w:ind w:left="720"/>
        <w:rPr>
          <w:rFonts w:ascii="Garamond" w:hAnsi="Garamond"/>
          <w:szCs w:val="24"/>
        </w:rPr>
      </w:pPr>
      <w:r w:rsidRPr="00761322">
        <w:rPr>
          <w:rFonts w:ascii="Garamond" w:hAnsi="Garamond"/>
          <w:i/>
          <w:szCs w:val="24"/>
        </w:rPr>
        <w:t>Trauma and Grace: Theology in a Ruptured World</w:t>
      </w:r>
      <w:r w:rsidRPr="00761322">
        <w:rPr>
          <w:rFonts w:ascii="Garamond" w:hAnsi="Garamond"/>
          <w:szCs w:val="24"/>
        </w:rPr>
        <w:t xml:space="preserve">, by Serene Jones, in </w:t>
      </w:r>
      <w:r w:rsidRPr="00761322">
        <w:rPr>
          <w:rFonts w:ascii="Garamond" w:hAnsi="Garamond"/>
          <w:i/>
          <w:szCs w:val="24"/>
        </w:rPr>
        <w:t>Interpretation: A Journal of Bible and Theology</w:t>
      </w:r>
      <w:r w:rsidRPr="00761322">
        <w:rPr>
          <w:rFonts w:ascii="Garamond" w:hAnsi="Garamond"/>
          <w:szCs w:val="24"/>
        </w:rPr>
        <w:t xml:space="preserve"> (Jan 2011)</w:t>
      </w:r>
    </w:p>
    <w:p w14:paraId="321649AB" w14:textId="77777777" w:rsidR="000C2575" w:rsidRPr="00761322" w:rsidRDefault="000C2575" w:rsidP="000C2575">
      <w:pPr>
        <w:spacing w:line="260" w:lineRule="exact"/>
        <w:ind w:left="720"/>
        <w:rPr>
          <w:rFonts w:ascii="Garamond" w:hAnsi="Garamond"/>
          <w:szCs w:val="24"/>
        </w:rPr>
      </w:pPr>
    </w:p>
    <w:p w14:paraId="1A84EF7B" w14:textId="78E3F84E" w:rsidR="000C2575" w:rsidRPr="00761322" w:rsidRDefault="000C2575" w:rsidP="000C2575">
      <w:pPr>
        <w:spacing w:line="260" w:lineRule="exact"/>
        <w:ind w:left="720"/>
        <w:rPr>
          <w:rFonts w:ascii="Garamond" w:hAnsi="Garamond"/>
          <w:szCs w:val="24"/>
        </w:rPr>
      </w:pPr>
      <w:r w:rsidRPr="00761322">
        <w:rPr>
          <w:rFonts w:ascii="Garamond" w:hAnsi="Garamond"/>
          <w:i/>
          <w:szCs w:val="24"/>
        </w:rPr>
        <w:t>Postcolonialism, Feminism and Religious Discourse,</w:t>
      </w:r>
      <w:r w:rsidRPr="00761322">
        <w:rPr>
          <w:rFonts w:ascii="Garamond" w:hAnsi="Garamond"/>
          <w:szCs w:val="24"/>
        </w:rPr>
        <w:t xml:space="preserve"> ed. Laura Donaldson &amp; Kwok </w:t>
      </w:r>
      <w:proofErr w:type="spellStart"/>
      <w:r w:rsidRPr="00761322">
        <w:rPr>
          <w:rFonts w:ascii="Garamond" w:hAnsi="Garamond"/>
          <w:szCs w:val="24"/>
        </w:rPr>
        <w:t>Pui-lan</w:t>
      </w:r>
      <w:proofErr w:type="spellEnd"/>
      <w:r w:rsidRPr="00761322">
        <w:rPr>
          <w:rFonts w:ascii="Garamond" w:hAnsi="Garamond"/>
          <w:szCs w:val="24"/>
        </w:rPr>
        <w:t xml:space="preserve">, in </w:t>
      </w:r>
      <w:r w:rsidRPr="00761322">
        <w:rPr>
          <w:rFonts w:ascii="Garamond" w:hAnsi="Garamond"/>
          <w:i/>
          <w:szCs w:val="24"/>
        </w:rPr>
        <w:t>Journal of Religion</w:t>
      </w:r>
      <w:r w:rsidRPr="00761322">
        <w:rPr>
          <w:rFonts w:ascii="Garamond" w:hAnsi="Garamond"/>
          <w:szCs w:val="24"/>
        </w:rPr>
        <w:t xml:space="preserve"> 83, no. 2 (April 2003)</w:t>
      </w:r>
    </w:p>
    <w:p w14:paraId="165A3BC7" w14:textId="77777777" w:rsidR="000C2575" w:rsidRPr="00761322" w:rsidRDefault="000C2575" w:rsidP="000C2575">
      <w:pPr>
        <w:rPr>
          <w:rFonts w:ascii="Garamond" w:hAnsi="Garamond"/>
          <w:szCs w:val="24"/>
        </w:rPr>
      </w:pPr>
    </w:p>
    <w:p w14:paraId="4C908298" w14:textId="2167807C" w:rsidR="00C92FC5" w:rsidRPr="00761322" w:rsidRDefault="00C92FC5" w:rsidP="00C92FC5">
      <w:pPr>
        <w:pStyle w:val="Heading3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>Academic and Professional Service</w:t>
      </w:r>
      <w:r w:rsidR="003142E1">
        <w:rPr>
          <w:rFonts w:ascii="Garamond" w:hAnsi="Garamond"/>
          <w:szCs w:val="24"/>
        </w:rPr>
        <w:t xml:space="preserve"> and Memberships</w:t>
      </w:r>
    </w:p>
    <w:p w14:paraId="5EEEE59F" w14:textId="77777777" w:rsidR="00C92FC5" w:rsidRPr="00761322" w:rsidRDefault="00C92FC5" w:rsidP="00C92FC5">
      <w:pPr>
        <w:spacing w:line="260" w:lineRule="exact"/>
        <w:rPr>
          <w:rFonts w:ascii="Garamond" w:hAnsi="Garamond"/>
          <w:szCs w:val="24"/>
        </w:rPr>
      </w:pPr>
    </w:p>
    <w:p w14:paraId="0DEBEDE4" w14:textId="77777777" w:rsidR="00C92FC5" w:rsidRPr="00761322" w:rsidRDefault="00C92FC5" w:rsidP="00C92FC5">
      <w:pPr>
        <w:spacing w:line="260" w:lineRule="exact"/>
        <w:ind w:left="720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>Editor, Academy Series, American Academy of Religion, 2017-2021; reappointed 2022-2026.</w:t>
      </w:r>
    </w:p>
    <w:p w14:paraId="5E60677B" w14:textId="37EC502B" w:rsidR="00C92FC5" w:rsidRPr="00761322" w:rsidRDefault="00C92FC5" w:rsidP="00F21159">
      <w:pPr>
        <w:spacing w:line="260" w:lineRule="exact"/>
        <w:ind w:left="1440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>The Academic Series publishes revised dissertations in partnership with Oxford University Press</w:t>
      </w:r>
      <w:r w:rsidR="00F21159">
        <w:rPr>
          <w:rFonts w:ascii="Garamond" w:hAnsi="Garamond"/>
          <w:szCs w:val="24"/>
        </w:rPr>
        <w:t xml:space="preserve">: </w:t>
      </w:r>
      <w:hyperlink r:id="rId25" w:history="1">
        <w:r w:rsidR="00F21159" w:rsidRPr="00496768">
          <w:rPr>
            <w:rStyle w:val="Hyperlink"/>
            <w:rFonts w:ascii="Garamond" w:hAnsi="Garamond"/>
            <w:szCs w:val="24"/>
          </w:rPr>
          <w:t>https://www.aarweb.org/publications/new-academy-series-editor</w:t>
        </w:r>
      </w:hyperlink>
      <w:r w:rsidRPr="00761322">
        <w:rPr>
          <w:rFonts w:ascii="Garamond" w:hAnsi="Garamond"/>
          <w:szCs w:val="24"/>
        </w:rPr>
        <w:t xml:space="preserve"> </w:t>
      </w:r>
    </w:p>
    <w:p w14:paraId="336ECDF9" w14:textId="77777777" w:rsidR="00C92FC5" w:rsidRPr="00761322" w:rsidRDefault="00C92FC5" w:rsidP="00C92FC5">
      <w:pPr>
        <w:spacing w:line="260" w:lineRule="exact"/>
        <w:ind w:left="720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>Director, Gender, Sexuality and Feminist Studies Institute, Oberlin College, 2012-2014</w:t>
      </w:r>
    </w:p>
    <w:p w14:paraId="3CE09FB3" w14:textId="77777777" w:rsidR="00C92FC5" w:rsidRPr="00761322" w:rsidRDefault="00C92FC5" w:rsidP="00C92FC5">
      <w:pPr>
        <w:spacing w:line="260" w:lineRule="exact"/>
        <w:ind w:left="720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lastRenderedPageBreak/>
        <w:t>Associate Director, Gender, Sexuality and Feminist Studies Institute, Oberlin College,</w:t>
      </w:r>
    </w:p>
    <w:p w14:paraId="105B727E" w14:textId="77777777" w:rsidR="00C92FC5" w:rsidRPr="00761322" w:rsidRDefault="00C92FC5" w:rsidP="00C92FC5">
      <w:pPr>
        <w:spacing w:line="260" w:lineRule="exact"/>
        <w:ind w:left="720" w:firstLine="720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>2010-2011</w:t>
      </w:r>
    </w:p>
    <w:p w14:paraId="1F4404CC" w14:textId="77777777" w:rsidR="00C92FC5" w:rsidRDefault="00C92FC5" w:rsidP="00C92FC5">
      <w:pPr>
        <w:spacing w:line="260" w:lineRule="exact"/>
        <w:ind w:left="720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>Memberships</w:t>
      </w:r>
    </w:p>
    <w:p w14:paraId="3DA3F1D8" w14:textId="7F3807DF" w:rsidR="003142E1" w:rsidRPr="00761322" w:rsidRDefault="003142E1" w:rsidP="00C92FC5">
      <w:pPr>
        <w:spacing w:line="260" w:lineRule="exact"/>
        <w:ind w:left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  <w:t>American Theological Society (2024-present)</w:t>
      </w:r>
    </w:p>
    <w:p w14:paraId="26C4D209" w14:textId="335FC1EA" w:rsidR="00C92FC5" w:rsidRPr="00761322" w:rsidRDefault="00C92FC5" w:rsidP="009B31C4">
      <w:pPr>
        <w:spacing w:line="260" w:lineRule="exact"/>
        <w:ind w:left="720" w:firstLine="720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>American Academy of Religion</w:t>
      </w:r>
    </w:p>
    <w:p w14:paraId="67BA66DA" w14:textId="77777777" w:rsidR="00C92FC5" w:rsidRPr="00761322" w:rsidRDefault="00C92FC5" w:rsidP="00C92FC5">
      <w:pPr>
        <w:spacing w:line="260" w:lineRule="exact"/>
        <w:ind w:left="720" w:firstLine="720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>Society of Christian Ethics</w:t>
      </w:r>
    </w:p>
    <w:p w14:paraId="7508B340" w14:textId="77777777" w:rsidR="00C92FC5" w:rsidRPr="00761322" w:rsidRDefault="00C92FC5" w:rsidP="00C92FC5">
      <w:pPr>
        <w:spacing w:line="260" w:lineRule="exact"/>
        <w:ind w:left="720" w:firstLine="720"/>
        <w:rPr>
          <w:rFonts w:ascii="Garamond" w:hAnsi="Garamond"/>
          <w:szCs w:val="24"/>
        </w:rPr>
      </w:pPr>
      <w:proofErr w:type="spellStart"/>
      <w:r w:rsidRPr="00761322">
        <w:rPr>
          <w:rFonts w:ascii="Garamond" w:hAnsi="Garamond"/>
          <w:szCs w:val="24"/>
        </w:rPr>
        <w:t>Societas</w:t>
      </w:r>
      <w:proofErr w:type="spellEnd"/>
      <w:r w:rsidRPr="00761322">
        <w:rPr>
          <w:rFonts w:ascii="Garamond" w:hAnsi="Garamond"/>
          <w:szCs w:val="24"/>
        </w:rPr>
        <w:t xml:space="preserve"> </w:t>
      </w:r>
      <w:proofErr w:type="spellStart"/>
      <w:r w:rsidRPr="00761322">
        <w:rPr>
          <w:rFonts w:ascii="Garamond" w:hAnsi="Garamond"/>
          <w:szCs w:val="24"/>
        </w:rPr>
        <w:t>Ethica</w:t>
      </w:r>
      <w:proofErr w:type="spellEnd"/>
    </w:p>
    <w:p w14:paraId="69D19A54" w14:textId="77777777" w:rsidR="00C92FC5" w:rsidRPr="00761322" w:rsidRDefault="00C92FC5" w:rsidP="00C92FC5">
      <w:pPr>
        <w:spacing w:line="260" w:lineRule="exact"/>
        <w:ind w:left="720" w:firstLine="720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>Participant in the Constructive Theology Workgroup, 2000-2017</w:t>
      </w:r>
    </w:p>
    <w:p w14:paraId="291A80ED" w14:textId="77777777" w:rsidR="00C92FC5" w:rsidRPr="00761322" w:rsidRDefault="00C92FC5" w:rsidP="00C92FC5">
      <w:pPr>
        <w:spacing w:line="260" w:lineRule="exact"/>
        <w:ind w:left="720" w:firstLine="720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ab/>
      </w:r>
    </w:p>
    <w:p w14:paraId="78D0D9F6" w14:textId="77777777" w:rsidR="00C92FC5" w:rsidRPr="00761322" w:rsidRDefault="00C92FC5" w:rsidP="00C92FC5">
      <w:pPr>
        <w:pStyle w:val="Heading1"/>
        <w:spacing w:line="240" w:lineRule="auto"/>
        <w:rPr>
          <w:rFonts w:ascii="Garamond" w:hAnsi="Garamond"/>
          <w:sz w:val="24"/>
          <w:szCs w:val="24"/>
        </w:rPr>
      </w:pPr>
      <w:r w:rsidRPr="00761322">
        <w:rPr>
          <w:rFonts w:ascii="Garamond" w:hAnsi="Garamond"/>
          <w:sz w:val="24"/>
          <w:szCs w:val="24"/>
        </w:rPr>
        <w:t>Honors, Prizes and Fellowships</w:t>
      </w:r>
    </w:p>
    <w:p w14:paraId="7F46B8B6" w14:textId="77777777" w:rsidR="00C92FC5" w:rsidRPr="00761322" w:rsidRDefault="00C92FC5" w:rsidP="00C92FC5">
      <w:pPr>
        <w:rPr>
          <w:rFonts w:ascii="Garamond" w:hAnsi="Garamond"/>
          <w:szCs w:val="24"/>
        </w:rPr>
      </w:pPr>
    </w:p>
    <w:p w14:paraId="50ABA2C1" w14:textId="35C55BFE" w:rsidR="00342F83" w:rsidRPr="00761322" w:rsidRDefault="00342F83" w:rsidP="00C92FC5">
      <w:pPr>
        <w:ind w:left="720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 xml:space="preserve">John and Vera </w:t>
      </w:r>
      <w:proofErr w:type="spellStart"/>
      <w:r w:rsidRPr="00761322">
        <w:rPr>
          <w:rFonts w:ascii="Garamond" w:hAnsi="Garamond"/>
          <w:szCs w:val="24"/>
        </w:rPr>
        <w:t>Diekhoff</w:t>
      </w:r>
      <w:proofErr w:type="spellEnd"/>
      <w:r w:rsidRPr="00761322">
        <w:rPr>
          <w:rFonts w:ascii="Garamond" w:hAnsi="Garamond"/>
          <w:szCs w:val="24"/>
        </w:rPr>
        <w:t xml:space="preserve"> Fund, Oberlin College, 202</w:t>
      </w:r>
      <w:r w:rsidR="00E57D23">
        <w:rPr>
          <w:rFonts w:ascii="Garamond" w:hAnsi="Garamond"/>
          <w:szCs w:val="24"/>
        </w:rPr>
        <w:t>3</w:t>
      </w:r>
    </w:p>
    <w:p w14:paraId="5729122E" w14:textId="6BAFC1D3" w:rsidR="00C92FC5" w:rsidRPr="00761322" w:rsidRDefault="00C92FC5" w:rsidP="00C92FC5">
      <w:pPr>
        <w:ind w:left="720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 xml:space="preserve">Senior Research Scholar Award, Oberlin College, 2021  </w:t>
      </w:r>
    </w:p>
    <w:p w14:paraId="5DAB567C" w14:textId="77777777" w:rsidR="00C92FC5" w:rsidRPr="00761322" w:rsidRDefault="00C92FC5" w:rsidP="00C92FC5">
      <w:pPr>
        <w:ind w:left="720"/>
        <w:rPr>
          <w:rFonts w:ascii="Garamond" w:eastAsia="Times New Roman" w:hAnsi="Garamond"/>
          <w:szCs w:val="24"/>
        </w:rPr>
      </w:pPr>
      <w:r w:rsidRPr="00761322">
        <w:rPr>
          <w:rFonts w:ascii="Garamond" w:hAnsi="Garamond"/>
          <w:szCs w:val="24"/>
        </w:rPr>
        <w:t xml:space="preserve">Coolidge Fellow, </w:t>
      </w:r>
      <w:r w:rsidRPr="00761322">
        <w:rPr>
          <w:rFonts w:ascii="Garamond" w:hAnsi="Garamond"/>
          <w:i/>
          <w:szCs w:val="24"/>
        </w:rPr>
        <w:t>Cross Currents</w:t>
      </w:r>
      <w:r w:rsidRPr="00761322">
        <w:rPr>
          <w:rFonts w:ascii="Garamond" w:hAnsi="Garamond"/>
          <w:szCs w:val="24"/>
        </w:rPr>
        <w:t xml:space="preserve"> Research Colloquium, Auburn Seminary, New York City, July 2019</w:t>
      </w:r>
    </w:p>
    <w:p w14:paraId="1121C2D8" w14:textId="77777777" w:rsidR="00C92FC5" w:rsidRPr="00761322" w:rsidRDefault="00C92FC5" w:rsidP="00C92FC5">
      <w:pPr>
        <w:ind w:left="720"/>
        <w:rPr>
          <w:rFonts w:ascii="Garamond" w:hAnsi="Garamond"/>
          <w:szCs w:val="24"/>
        </w:rPr>
      </w:pPr>
      <w:r w:rsidRPr="00761322">
        <w:rPr>
          <w:rFonts w:ascii="Garamond" w:eastAsia="Times New Roman" w:hAnsi="Garamond"/>
          <w:szCs w:val="24"/>
        </w:rPr>
        <w:t>The Francis W. and Lydia L. Davis Chair in Religion, Oberlin College, 2014—2019</w:t>
      </w:r>
    </w:p>
    <w:p w14:paraId="573C8C3E" w14:textId="77777777" w:rsidR="00C92FC5" w:rsidRPr="00761322" w:rsidRDefault="00C92FC5" w:rsidP="00C92FC5">
      <w:pPr>
        <w:ind w:left="720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>Research Status, Oberlin College, 2011-12</w:t>
      </w:r>
    </w:p>
    <w:p w14:paraId="48DD1412" w14:textId="77777777" w:rsidR="00C92FC5" w:rsidRPr="00761322" w:rsidRDefault="00C92FC5" w:rsidP="00C92FC5">
      <w:pPr>
        <w:ind w:left="720"/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>B. Wade and Jane B. White Fellowship, Oberlin College, 2005-06</w:t>
      </w:r>
    </w:p>
    <w:p w14:paraId="6457BF71" w14:textId="77777777" w:rsidR="00C92FC5" w:rsidRPr="00761322" w:rsidRDefault="00C92FC5" w:rsidP="00C92FC5">
      <w:pPr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ab/>
        <w:t>Mellon Postdoctoral Fellowship, 2000-02</w:t>
      </w:r>
    </w:p>
    <w:p w14:paraId="15584824" w14:textId="77777777" w:rsidR="00C92FC5" w:rsidRPr="00761322" w:rsidRDefault="00C92FC5" w:rsidP="00C92FC5">
      <w:pPr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ab/>
      </w:r>
      <w:r w:rsidRPr="00761322">
        <w:rPr>
          <w:rFonts w:ascii="Garamond" w:hAnsi="Garamond"/>
          <w:i/>
          <w:szCs w:val="24"/>
        </w:rPr>
        <w:t>Summa cum laude</w:t>
      </w:r>
      <w:r w:rsidRPr="00761322">
        <w:rPr>
          <w:rFonts w:ascii="Garamond" w:hAnsi="Garamond"/>
          <w:szCs w:val="24"/>
        </w:rPr>
        <w:t>, Yale Divinity School</w:t>
      </w:r>
    </w:p>
    <w:p w14:paraId="76D44ABE" w14:textId="77777777" w:rsidR="00C92FC5" w:rsidRPr="00761322" w:rsidRDefault="00C92FC5" w:rsidP="00C92FC5">
      <w:pPr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ab/>
        <w:t>Julia A. Archibald High Scholarship Prize, Yale Divinity School</w:t>
      </w:r>
    </w:p>
    <w:p w14:paraId="494447AB" w14:textId="77777777" w:rsidR="00C92FC5" w:rsidRPr="00761322" w:rsidRDefault="00C92FC5" w:rsidP="00C92FC5">
      <w:pPr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ab/>
        <w:t>Religion and Arts Prize, Yale Divinity School</w:t>
      </w:r>
    </w:p>
    <w:p w14:paraId="5B7E53A5" w14:textId="77777777" w:rsidR="00C92FC5" w:rsidRPr="00761322" w:rsidRDefault="00C92FC5" w:rsidP="00C92FC5">
      <w:pPr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ab/>
        <w:t>Day Fellowship, Yale Divinity School</w:t>
      </w:r>
    </w:p>
    <w:p w14:paraId="185BC9B2" w14:textId="77777777" w:rsidR="00C92FC5" w:rsidRPr="00761322" w:rsidRDefault="00C92FC5" w:rsidP="00C92FC5">
      <w:pPr>
        <w:rPr>
          <w:rFonts w:ascii="Garamond" w:hAnsi="Garamond"/>
          <w:szCs w:val="24"/>
        </w:rPr>
      </w:pPr>
      <w:r w:rsidRPr="00761322">
        <w:rPr>
          <w:rFonts w:ascii="Garamond" w:hAnsi="Garamond"/>
          <w:szCs w:val="24"/>
        </w:rPr>
        <w:tab/>
      </w:r>
      <w:r w:rsidRPr="00761322">
        <w:rPr>
          <w:rFonts w:ascii="Garamond" w:hAnsi="Garamond"/>
          <w:i/>
          <w:szCs w:val="24"/>
        </w:rPr>
        <w:t>Phi Beta Kappa</w:t>
      </w:r>
      <w:r w:rsidRPr="00761322">
        <w:rPr>
          <w:rFonts w:ascii="Garamond" w:hAnsi="Garamond"/>
          <w:szCs w:val="24"/>
        </w:rPr>
        <w:t>, University of California, Berkeley</w:t>
      </w:r>
    </w:p>
    <w:p w14:paraId="14556298" w14:textId="77777777" w:rsidR="00C92FC5" w:rsidRPr="00761322" w:rsidRDefault="00C92FC5" w:rsidP="00C92FC5">
      <w:pPr>
        <w:rPr>
          <w:rFonts w:ascii="Garamond" w:hAnsi="Garamond"/>
          <w:szCs w:val="24"/>
        </w:rPr>
      </w:pPr>
    </w:p>
    <w:p w14:paraId="566377BC" w14:textId="77777777" w:rsidR="00C92FC5" w:rsidRPr="00761322" w:rsidRDefault="00C92FC5">
      <w:pPr>
        <w:rPr>
          <w:rFonts w:ascii="Garamond" w:hAnsi="Garamond"/>
          <w:szCs w:val="24"/>
        </w:rPr>
      </w:pPr>
    </w:p>
    <w:sectPr w:rsidR="00C92FC5" w:rsidRPr="00761322" w:rsidSect="00DA1355">
      <w:footerReference w:type="even" r:id="rId26"/>
      <w:footerReference w:type="default" r:id="rId27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FD62C" w14:textId="77777777" w:rsidR="008B10FC" w:rsidRDefault="008B10FC">
      <w:r>
        <w:separator/>
      </w:r>
    </w:p>
  </w:endnote>
  <w:endnote w:type="continuationSeparator" w:id="0">
    <w:p w14:paraId="72043FE7" w14:textId="77777777" w:rsidR="008B10FC" w:rsidRDefault="008B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42C26" w14:textId="77777777" w:rsidR="00A14469" w:rsidRDefault="00C54C34" w:rsidP="00C5219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0E79DB" w14:textId="77777777" w:rsidR="00A14469" w:rsidRDefault="00A14469" w:rsidP="004220E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0C28B" w14:textId="77777777" w:rsidR="00A14469" w:rsidRDefault="00C54C34" w:rsidP="00C5219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B942484" w14:textId="77777777" w:rsidR="00A14469" w:rsidRDefault="00A14469" w:rsidP="004220E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AFB73" w14:textId="77777777" w:rsidR="008B10FC" w:rsidRDefault="008B10FC">
      <w:r>
        <w:separator/>
      </w:r>
    </w:p>
  </w:footnote>
  <w:footnote w:type="continuationSeparator" w:id="0">
    <w:p w14:paraId="55B53C70" w14:textId="77777777" w:rsidR="008B10FC" w:rsidRDefault="008B1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C5"/>
    <w:rsid w:val="00045E14"/>
    <w:rsid w:val="00064EC5"/>
    <w:rsid w:val="000943F1"/>
    <w:rsid w:val="000C2575"/>
    <w:rsid w:val="000C3080"/>
    <w:rsid w:val="000F1DCA"/>
    <w:rsid w:val="00177182"/>
    <w:rsid w:val="002A55E7"/>
    <w:rsid w:val="003142E1"/>
    <w:rsid w:val="00342F83"/>
    <w:rsid w:val="00530741"/>
    <w:rsid w:val="005437D2"/>
    <w:rsid w:val="005464FC"/>
    <w:rsid w:val="00553373"/>
    <w:rsid w:val="005A1D9A"/>
    <w:rsid w:val="005F4F15"/>
    <w:rsid w:val="00684D46"/>
    <w:rsid w:val="006B32DB"/>
    <w:rsid w:val="006D2A8E"/>
    <w:rsid w:val="006D580A"/>
    <w:rsid w:val="00735616"/>
    <w:rsid w:val="00761322"/>
    <w:rsid w:val="007A1B35"/>
    <w:rsid w:val="007F1751"/>
    <w:rsid w:val="00876D34"/>
    <w:rsid w:val="008B10FC"/>
    <w:rsid w:val="009960D0"/>
    <w:rsid w:val="009B31C4"/>
    <w:rsid w:val="009F6943"/>
    <w:rsid w:val="00A0631D"/>
    <w:rsid w:val="00A14469"/>
    <w:rsid w:val="00AA5B7A"/>
    <w:rsid w:val="00AE42E0"/>
    <w:rsid w:val="00C14AB2"/>
    <w:rsid w:val="00C502EC"/>
    <w:rsid w:val="00C54C34"/>
    <w:rsid w:val="00C565C9"/>
    <w:rsid w:val="00C75184"/>
    <w:rsid w:val="00C858AD"/>
    <w:rsid w:val="00C92FC5"/>
    <w:rsid w:val="00D550EE"/>
    <w:rsid w:val="00DA1355"/>
    <w:rsid w:val="00DC43C0"/>
    <w:rsid w:val="00E438A1"/>
    <w:rsid w:val="00E57D23"/>
    <w:rsid w:val="00EF6D08"/>
    <w:rsid w:val="00F21159"/>
    <w:rsid w:val="00F8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5744C8"/>
  <w15:chartTrackingRefBased/>
  <w15:docId w15:val="{0A58891B-FECF-E84B-955B-25D0519A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FC5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C92FC5"/>
    <w:pPr>
      <w:keepNext/>
      <w:spacing w:line="260" w:lineRule="exact"/>
      <w:outlineLvl w:val="0"/>
    </w:pPr>
    <w:rPr>
      <w:rFonts w:ascii="Palatino" w:hAnsi="Palatino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C92FC5"/>
    <w:pPr>
      <w:keepNext/>
      <w:spacing w:line="260" w:lineRule="exact"/>
      <w:outlineLvl w:val="2"/>
    </w:pPr>
    <w:rPr>
      <w:rFonts w:ascii="Palatino" w:hAnsi="Palatino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2FC5"/>
    <w:rPr>
      <w:rFonts w:ascii="Palatino" w:eastAsia="Times" w:hAnsi="Palatino" w:cs="Times New Roman"/>
      <w:b/>
      <w:sz w:val="22"/>
      <w:szCs w:val="20"/>
    </w:rPr>
  </w:style>
  <w:style w:type="character" w:customStyle="1" w:styleId="Heading3Char">
    <w:name w:val="Heading 3 Char"/>
    <w:basedOn w:val="DefaultParagraphFont"/>
    <w:link w:val="Heading3"/>
    <w:rsid w:val="00C92FC5"/>
    <w:rPr>
      <w:rFonts w:ascii="Palatino" w:eastAsia="Times" w:hAnsi="Palatino" w:cs="Times New Roman"/>
      <w:b/>
      <w:szCs w:val="20"/>
    </w:rPr>
  </w:style>
  <w:style w:type="paragraph" w:styleId="Title">
    <w:name w:val="Title"/>
    <w:basedOn w:val="Normal"/>
    <w:link w:val="TitleChar"/>
    <w:qFormat/>
    <w:rsid w:val="00C92FC5"/>
    <w:pPr>
      <w:jc w:val="center"/>
    </w:pPr>
    <w:rPr>
      <w:rFonts w:ascii="Palatino" w:hAnsi="Palatino"/>
      <w:b/>
      <w:sz w:val="26"/>
    </w:rPr>
  </w:style>
  <w:style w:type="character" w:customStyle="1" w:styleId="TitleChar">
    <w:name w:val="Title Char"/>
    <w:basedOn w:val="DefaultParagraphFont"/>
    <w:link w:val="Title"/>
    <w:rsid w:val="00C92FC5"/>
    <w:rPr>
      <w:rFonts w:ascii="Palatino" w:eastAsia="Times" w:hAnsi="Palatino" w:cs="Times New Roman"/>
      <w:b/>
      <w:sz w:val="26"/>
      <w:szCs w:val="20"/>
    </w:rPr>
  </w:style>
  <w:style w:type="character" w:styleId="Hyperlink">
    <w:name w:val="Hyperlink"/>
    <w:basedOn w:val="DefaultParagraphFont"/>
    <w:rsid w:val="00C92FC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C92F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FC5"/>
    <w:rPr>
      <w:rFonts w:ascii="Times" w:eastAsia="Times" w:hAnsi="Times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92FC5"/>
  </w:style>
  <w:style w:type="character" w:styleId="FollowedHyperlink">
    <w:name w:val="FollowedHyperlink"/>
    <w:basedOn w:val="DefaultParagraphFont"/>
    <w:uiPriority w:val="99"/>
    <w:semiHidden/>
    <w:unhideWhenUsed/>
    <w:rsid w:val="009B31C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1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F4F15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00405736211004903" TargetMode="External"/><Relationship Id="rId13" Type="http://schemas.openxmlformats.org/officeDocument/2006/relationships/hyperlink" Target="http://www.religionandgender.org/index.php/rg/article/view/2" TargetMode="External"/><Relationship Id="rId18" Type="http://schemas.openxmlformats.org/officeDocument/2006/relationships/hyperlink" Target="https://martycenter.org/series/religion-and-reproductive-politics-audio-series/panel-5-the-possibility-of-reproductive-agency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www.religionandjustice.org/post-roe-series" TargetMode="External"/><Relationship Id="rId7" Type="http://schemas.openxmlformats.org/officeDocument/2006/relationships/hyperlink" Target="https://margaretkamitsuka.com/" TargetMode="External"/><Relationship Id="rId12" Type="http://schemas.openxmlformats.org/officeDocument/2006/relationships/hyperlink" Target="http://www.oxfordhandbooks.com/view/10.1093/oxfordhb/9780199664153.001.0001/oxfordhb-9780199664153-e-010?rskey=sFyeS5&amp;result=3" TargetMode="External"/><Relationship Id="rId17" Type="http://schemas.openxmlformats.org/officeDocument/2006/relationships/hyperlink" Target="https://www.youtube.com/watch?v=cxK2wcQR8AE" TargetMode="External"/><Relationship Id="rId25" Type="http://schemas.openxmlformats.org/officeDocument/2006/relationships/hyperlink" Target="https://www.aarweb.org/publications/new-academy-series-edito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prilonline.org/abortion-and-religion-jewish-christian-and-muslim-perspectives-an-interview-with-rebecca-todd-peters-and-margaret-kamitsuka/" TargetMode="External"/><Relationship Id="rId20" Type="http://schemas.openxmlformats.org/officeDocument/2006/relationships/hyperlink" Target="https://amatteroffaith.buzzsprout.com/1648090/11872946-santa-abortion-and-christian-ethics-w-margaret-kamitsuka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argaret.kamitsuka@oberlin.edu" TargetMode="External"/><Relationship Id="rId11" Type="http://schemas.openxmlformats.org/officeDocument/2006/relationships/hyperlink" Target="https://muse.jhu.edu/article/703388/pdf" TargetMode="External"/><Relationship Id="rId24" Type="http://schemas.openxmlformats.org/officeDocument/2006/relationships/hyperlink" Target="https://www.npr.org/2022/05/08/1097274169/when-does-life-begin-religions-dont-agre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journals.uchicago.edu/doi/abs/10.1086/381210?journalCode=jr" TargetMode="External"/><Relationship Id="rId23" Type="http://schemas.openxmlformats.org/officeDocument/2006/relationships/hyperlink" Target="https://www.newsy.com/stories/new-abortion-laws-biology-don-t-agree-on-when-life-starts/?jwsource=c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use.jhu.edu/article/752347" TargetMode="External"/><Relationship Id="rId19" Type="http://schemas.openxmlformats.org/officeDocument/2006/relationships/hyperlink" Target="https://www.youtube.com/watch?v=RiaPj5s2meQ&amp;list=PLW17p4HZh1ATKCUDDgPL7ZH4OXW12AwXe&amp;index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nlinelibrary.wiley.com/doi/10.1111/jore.12355" TargetMode="External"/><Relationship Id="rId14" Type="http://schemas.openxmlformats.org/officeDocument/2006/relationships/hyperlink" Target="https://fortresspress.com/product/constructive-theology-contemporary-approach-classical-themes" TargetMode="External"/><Relationship Id="rId22" Type="http://schemas.openxmlformats.org/officeDocument/2006/relationships/hyperlink" Target="https://poetcommons.whittier.edu/media/8/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2354</Words>
  <Characters>13423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Margaret Kamitsuka</cp:lastModifiedBy>
  <cp:revision>30</cp:revision>
  <dcterms:created xsi:type="dcterms:W3CDTF">2023-03-02T20:36:00Z</dcterms:created>
  <dcterms:modified xsi:type="dcterms:W3CDTF">2024-10-15T16:47:00Z</dcterms:modified>
</cp:coreProperties>
</file>